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8240" behindDoc="0" locked="1" layoutInCell="0" allowOverlap="1" wp14:anchorId="37948CD4" wp14:editId="4F9B1ED2">
                      <wp:simplePos x="0" y="0"/>
                      <wp:positionH relativeFrom="page">
                        <wp:posOffset>2590800</wp:posOffset>
                      </wp:positionH>
                      <wp:positionV relativeFrom="page">
                        <wp:posOffset>394970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901008A" w14:textId="77777777" w:rsidR="002A2C6D" w:rsidRPr="009B4FA9" w:rsidRDefault="002A2C6D" w:rsidP="002A2C6D">
                                  <w:pPr>
                                    <w:pStyle w:val="Bezmezer"/>
                                    <w:jc w:val="right"/>
                                    <w:rPr>
                                      <w:rStyle w:val="Potovnadresa"/>
                                    </w:rPr>
                                  </w:pPr>
                                  <w:r w:rsidRPr="009B4FA9">
                                    <w:rPr>
                                      <w:rStyle w:val="Potovnadresa"/>
                                    </w:rPr>
                                    <w:t>Profil zadavatele E-ZAK</w:t>
                                  </w:r>
                                </w:p>
                                <w:p w14:paraId="54BD1E75" w14:textId="320D9CD1" w:rsidR="002B4FA4" w:rsidRPr="001B3C9E" w:rsidRDefault="002B4FA4" w:rsidP="001B3C9E">
                                  <w:pPr>
                                    <w:pStyle w:val="Bezmezer"/>
                                    <w:jc w:val="center"/>
                                    <w:rPr>
                                      <w:rStyle w:val="Potovnadres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pt;margin-top:31.1pt;width:189.9pt;height: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IRLdCt0AAAAKAQAADwAAAGRycy9kb3du&#10;cmV2LnhtbEyPwU7DMBBE70j8g7VI3KjdCNooxKkKomdEwoGjG2+TtPE6it025OtZTnBc7WjmvXwz&#10;uV5ccAydJw3LhQKBVHvbUaPhs9o9pCBCNGRN7wk1fGOATXF7k5vM+it94KWMjeASCpnR0MY4ZFKG&#10;ukVnwsIPSPw7+NGZyOfYSDuaK5e7XiZKraQzHfFCawZ8bbE+lWfHu756O83bKKtdjeWLfZqP71+z&#10;1vd30/YZRMQp/oXhF5/RoWCmvT+TDaLX8KhSdokaVkkCggPrdM0ue06qZQKyyOV/heIHAAD//wMA&#10;UEsBAi0AFAAGAAgAAAAhALaDOJL+AAAA4QEAABMAAAAAAAAAAAAAAAAAAAAAAFtDb250ZW50X1R5&#10;cGVzXS54bWxQSwECLQAUAAYACAAAACEAOP0h/9YAAACUAQAACwAAAAAAAAAAAAAAAAAvAQAAX3Jl&#10;bHMvLnJlbHNQSwECLQAUAAYACAAAACEAGAqX5y0CAABUBAAADgAAAAAAAAAAAAAAAAAuAgAAZHJz&#10;L2Uyb0RvYy54bWxQSwECLQAUAAYACAAAACEAIRLdCt0AAAAKAQAADwAAAAAAAAAAAAAAAACHBAAA&#10;ZHJzL2Rvd25yZXYueG1sUEsFBgAAAAAEAAQA8wAAAJEFAAAAAA==&#10;" o:allowincell="f" fillcolor="white [3212]" stroked="f" strokeweight=".5pt">
                      <v:textbox>
                        <w:txbxContent>
                          <w:p w14:paraId="5901008A" w14:textId="77777777" w:rsidR="002A2C6D" w:rsidRPr="009B4FA9" w:rsidRDefault="002A2C6D" w:rsidP="002A2C6D">
                            <w:pPr>
                              <w:pStyle w:val="Bezmezer"/>
                              <w:jc w:val="right"/>
                              <w:rPr>
                                <w:rStyle w:val="Potovnadresa"/>
                              </w:rPr>
                            </w:pPr>
                            <w:r w:rsidRPr="009B4FA9">
                              <w:rPr>
                                <w:rStyle w:val="Potovnadresa"/>
                              </w:rPr>
                              <w:t>Profil zadavatele E-ZAK</w:t>
                            </w:r>
                          </w:p>
                          <w:p w14:paraId="54BD1E75" w14:textId="320D9CD1" w:rsidR="002B4FA4" w:rsidRPr="001B3C9E" w:rsidRDefault="002B4FA4" w:rsidP="001B3C9E">
                            <w:pPr>
                              <w:pStyle w:val="Bezmezer"/>
                              <w:jc w:val="center"/>
                              <w:rPr>
                                <w:rStyle w:val="Potovnadresa"/>
                                <w:b/>
                                <w:bCs/>
                              </w:rPr>
                            </w:pP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0260ADD5" w:rsidR="002B4FA4" w:rsidRPr="00CD463D" w:rsidRDefault="00AA36EC" w:rsidP="002B4FA4">
            <w:pPr>
              <w:rPr>
                <w:highlight w:val="yellow"/>
              </w:rPr>
            </w:pPr>
            <w:r w:rsidRPr="00AA36EC">
              <w:t>128438/2026-SŽ-GŘ-O7</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533F38" w14:paraId="2CF10EC6" w14:textId="77777777" w:rsidTr="002B4FA4">
        <w:tc>
          <w:tcPr>
            <w:tcW w:w="1020" w:type="dxa"/>
          </w:tcPr>
          <w:p w14:paraId="19196881" w14:textId="77777777" w:rsidR="00533F38" w:rsidRPr="00D16406" w:rsidRDefault="00533F38" w:rsidP="00533F38">
            <w:r w:rsidRPr="00D16406">
              <w:t>Vyřizuje</w:t>
            </w:r>
          </w:p>
        </w:tc>
        <w:tc>
          <w:tcPr>
            <w:tcW w:w="2552" w:type="dxa"/>
          </w:tcPr>
          <w:p w14:paraId="7ECAD3EF" w14:textId="0615D1B5" w:rsidR="00533F38" w:rsidRPr="00CD463D" w:rsidRDefault="00533F38" w:rsidP="00533F38">
            <w:pPr>
              <w:rPr>
                <w:highlight w:val="yellow"/>
              </w:rPr>
            </w:pPr>
            <w:r w:rsidRPr="005B247C">
              <w:t>Bc. Veronika Fučíková</w:t>
            </w:r>
          </w:p>
        </w:tc>
        <w:tc>
          <w:tcPr>
            <w:tcW w:w="823" w:type="dxa"/>
          </w:tcPr>
          <w:p w14:paraId="46316512" w14:textId="77777777" w:rsidR="00533F38" w:rsidRDefault="00533F38" w:rsidP="00533F38"/>
        </w:tc>
        <w:tc>
          <w:tcPr>
            <w:tcW w:w="3685" w:type="dxa"/>
            <w:vMerge/>
          </w:tcPr>
          <w:p w14:paraId="6FFF3715" w14:textId="77777777" w:rsidR="00533F38" w:rsidRDefault="00533F38" w:rsidP="00533F38"/>
        </w:tc>
      </w:tr>
      <w:tr w:rsidR="00533F38" w14:paraId="5779585A" w14:textId="77777777" w:rsidTr="002B4FA4">
        <w:tc>
          <w:tcPr>
            <w:tcW w:w="1020" w:type="dxa"/>
          </w:tcPr>
          <w:p w14:paraId="36D09C5E" w14:textId="77777777" w:rsidR="00533F38" w:rsidRPr="00D16406" w:rsidRDefault="00533F38" w:rsidP="00533F38">
            <w:r w:rsidRPr="00D16406">
              <w:t>Mobil</w:t>
            </w:r>
          </w:p>
        </w:tc>
        <w:tc>
          <w:tcPr>
            <w:tcW w:w="2552" w:type="dxa"/>
          </w:tcPr>
          <w:p w14:paraId="7C0BA533" w14:textId="117B683D" w:rsidR="00533F38" w:rsidRPr="00CD463D" w:rsidRDefault="00533F38" w:rsidP="00533F38">
            <w:pPr>
              <w:rPr>
                <w:highlight w:val="yellow"/>
              </w:rPr>
            </w:pPr>
            <w:r w:rsidRPr="005B247C">
              <w:t>+420 702</w:t>
            </w:r>
            <w:r w:rsidR="00921ED2">
              <w:t> 238 237</w:t>
            </w:r>
          </w:p>
        </w:tc>
        <w:tc>
          <w:tcPr>
            <w:tcW w:w="823" w:type="dxa"/>
          </w:tcPr>
          <w:p w14:paraId="65CD9AAC" w14:textId="77777777" w:rsidR="00533F38" w:rsidRDefault="00533F38" w:rsidP="00533F38"/>
        </w:tc>
        <w:tc>
          <w:tcPr>
            <w:tcW w:w="3685" w:type="dxa"/>
            <w:vMerge/>
          </w:tcPr>
          <w:p w14:paraId="1BB3B026" w14:textId="77777777" w:rsidR="00533F38" w:rsidRDefault="00533F38" w:rsidP="00533F38"/>
        </w:tc>
      </w:tr>
      <w:tr w:rsidR="00533F38" w14:paraId="4AA17FD3" w14:textId="77777777" w:rsidTr="002B4FA4">
        <w:tc>
          <w:tcPr>
            <w:tcW w:w="1020" w:type="dxa"/>
          </w:tcPr>
          <w:p w14:paraId="653F5786" w14:textId="77777777" w:rsidR="00533F38" w:rsidRPr="00D16406" w:rsidRDefault="00533F38" w:rsidP="00533F38">
            <w:r w:rsidRPr="00D16406">
              <w:t>E-mail</w:t>
            </w:r>
          </w:p>
        </w:tc>
        <w:tc>
          <w:tcPr>
            <w:tcW w:w="2552" w:type="dxa"/>
          </w:tcPr>
          <w:p w14:paraId="4A0D9FEC" w14:textId="75B7095C" w:rsidR="00533F38" w:rsidRPr="00CD463D" w:rsidRDefault="00533F38" w:rsidP="00533F38">
            <w:pPr>
              <w:rPr>
                <w:highlight w:val="yellow"/>
              </w:rPr>
            </w:pPr>
            <w:r w:rsidRPr="005B247C">
              <w:t>fucikova@spravazeleznic.cz</w:t>
            </w:r>
          </w:p>
        </w:tc>
        <w:tc>
          <w:tcPr>
            <w:tcW w:w="823" w:type="dxa"/>
          </w:tcPr>
          <w:p w14:paraId="07BCFE53" w14:textId="77777777" w:rsidR="00533F38" w:rsidRDefault="00533F38" w:rsidP="00533F38"/>
        </w:tc>
        <w:tc>
          <w:tcPr>
            <w:tcW w:w="3685" w:type="dxa"/>
            <w:vMerge/>
          </w:tcPr>
          <w:p w14:paraId="7875649B" w14:textId="77777777" w:rsidR="00533F38" w:rsidRDefault="00533F38" w:rsidP="00533F38"/>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7F9F50E0"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státní organizace, se sídlem Praha 1, Nové Město, Dlážděná 1003/7, PSČ 110 00,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58ED720F" w14:textId="77777777" w:rsidR="005E5B33" w:rsidRPr="005F7340" w:rsidRDefault="005E5B33" w:rsidP="005E5B33">
      <w:pPr>
        <w:tabs>
          <w:tab w:val="center" w:pos="4961"/>
          <w:tab w:val="right" w:pos="9923"/>
        </w:tabs>
        <w:suppressAutoHyphens/>
        <w:spacing w:after="0"/>
        <w:jc w:val="center"/>
        <w:rPr>
          <w:rFonts w:cs="Arial"/>
          <w:b/>
          <w:bCs/>
          <w:i/>
          <w:sz w:val="20"/>
          <w:szCs w:val="20"/>
        </w:rPr>
      </w:pPr>
      <w:bookmarkStart w:id="0" w:name="_Hlk145492321"/>
      <w:r w:rsidRPr="005F7340">
        <w:rPr>
          <w:rFonts w:cs="Arial"/>
          <w:b/>
          <w:bCs/>
          <w:i/>
          <w:sz w:val="20"/>
          <w:szCs w:val="20"/>
        </w:rPr>
        <w:t>na výkon činnosti a zajištění funkce podpory technického dozoru stavebníka</w:t>
      </w:r>
    </w:p>
    <w:p w14:paraId="283D8C0E" w14:textId="77777777" w:rsidR="005E5B33" w:rsidRPr="00302E84" w:rsidRDefault="005E5B33" w:rsidP="005E5B33">
      <w:pPr>
        <w:tabs>
          <w:tab w:val="center" w:pos="4961"/>
          <w:tab w:val="right" w:pos="9923"/>
        </w:tabs>
        <w:suppressAutoHyphens/>
        <w:spacing w:after="0"/>
        <w:jc w:val="center"/>
        <w:rPr>
          <w:rFonts w:cs="Arial"/>
          <w:b/>
          <w:bCs/>
          <w:i/>
        </w:rPr>
      </w:pPr>
      <w:r w:rsidRPr="005F7340">
        <w:rPr>
          <w:rFonts w:cs="Arial"/>
          <w:b/>
          <w:bCs/>
          <w:i/>
          <w:sz w:val="20"/>
          <w:szCs w:val="20"/>
        </w:rPr>
        <w:t>v rámci realizace stavby</w:t>
      </w:r>
    </w:p>
    <w:p w14:paraId="7F9D3FB7" w14:textId="02D94495" w:rsidR="00E4561F" w:rsidRPr="00D16406" w:rsidRDefault="00E4561F" w:rsidP="00E4561F">
      <w:pPr>
        <w:autoSpaceDE w:val="0"/>
        <w:autoSpaceDN w:val="0"/>
        <w:adjustRightInd w:val="0"/>
        <w:spacing w:before="120" w:line="240" w:lineRule="auto"/>
        <w:jc w:val="center"/>
        <w:rPr>
          <w:rFonts w:cs="Verdana-BoldItalic"/>
          <w:b/>
          <w:bCs/>
          <w:i/>
          <w:iCs/>
          <w:sz w:val="28"/>
          <w:szCs w:val="28"/>
        </w:rPr>
      </w:pPr>
      <w:r w:rsidRPr="005F7340">
        <w:rPr>
          <w:rFonts w:cs="Verdana-BoldItalic"/>
          <w:b/>
          <w:bCs/>
          <w:i/>
          <w:iCs/>
          <w:sz w:val="28"/>
          <w:szCs w:val="28"/>
        </w:rPr>
        <w:t>„</w:t>
      </w:r>
      <w:r w:rsidR="005F7340" w:rsidRPr="005F7340">
        <w:rPr>
          <w:b/>
          <w:sz w:val="28"/>
          <w:szCs w:val="28"/>
        </w:rPr>
        <w:t>Modernizace trati Praha-Ruzyně (mimo) – Kladno (mimo)</w:t>
      </w:r>
      <w:r w:rsidRPr="005F7340">
        <w:rPr>
          <w:rFonts w:cs="Verdana-BoldItalic"/>
          <w:b/>
          <w:bCs/>
          <w:i/>
          <w:iCs/>
          <w:sz w:val="28"/>
          <w:szCs w:val="28"/>
        </w:rPr>
        <w:t>“</w:t>
      </w:r>
      <w:bookmarkEnd w:id="0"/>
    </w:p>
    <w:p w14:paraId="1DD84ECD" w14:textId="7E1C709B" w:rsidR="00B43526" w:rsidRPr="009C18BF" w:rsidRDefault="00E4561F" w:rsidP="00B43526">
      <w:pPr>
        <w:tabs>
          <w:tab w:val="right" w:pos="-3402"/>
        </w:tabs>
        <w:suppressAutoHyphens/>
        <w:spacing w:before="240" w:after="0"/>
        <w:rPr>
          <w:rFonts w:cs="Arial"/>
          <w:b/>
        </w:rPr>
      </w:pPr>
      <w:r w:rsidRPr="009C18BF">
        <w:rPr>
          <w:rFonts w:cs="Verdana"/>
        </w:rPr>
        <w:t>ISPROFO</w:t>
      </w:r>
      <w:r w:rsidR="002F4996" w:rsidRPr="009C18BF">
        <w:rPr>
          <w:rFonts w:cs="Verdana"/>
        </w:rPr>
        <w:t>N</w:t>
      </w:r>
      <w:r w:rsidRPr="009C18BF">
        <w:rPr>
          <w:rFonts w:cs="Verdana"/>
        </w:rPr>
        <w:t>D / S</w:t>
      </w:r>
      <w:r w:rsidR="002170E8" w:rsidRPr="009C18BF">
        <w:rPr>
          <w:rFonts w:cs="Verdana"/>
        </w:rPr>
        <w:t xml:space="preserve">ub. </w:t>
      </w:r>
      <w:proofErr w:type="gramStart"/>
      <w:r w:rsidRPr="009C18BF">
        <w:rPr>
          <w:rFonts w:cs="Verdana"/>
        </w:rPr>
        <w:t>ISPROFIN:</w:t>
      </w:r>
      <w:r w:rsidR="00262C89">
        <w:rPr>
          <w:rFonts w:cs="Verdana"/>
        </w:rPr>
        <w:t xml:space="preserve">   </w:t>
      </w:r>
      <w:proofErr w:type="gramEnd"/>
      <w:r w:rsidR="00262C89">
        <w:rPr>
          <w:rFonts w:cs="Verdana"/>
        </w:rPr>
        <w:t xml:space="preserve">                 </w:t>
      </w:r>
      <w:r w:rsidR="00CE32C3" w:rsidRPr="00CE32C3">
        <w:rPr>
          <w:rFonts w:cs="Arial"/>
        </w:rPr>
        <w:t>5213720016</w:t>
      </w:r>
    </w:p>
    <w:p w14:paraId="65530B7E" w14:textId="21F2BD20" w:rsidR="005612D5" w:rsidRPr="009C18BF" w:rsidRDefault="00E4561F" w:rsidP="00E4561F">
      <w:pPr>
        <w:tabs>
          <w:tab w:val="left" w:pos="2835"/>
          <w:tab w:val="center" w:pos="4961"/>
          <w:tab w:val="right" w:pos="9923"/>
        </w:tabs>
        <w:suppressAutoHyphens/>
        <w:spacing w:after="0"/>
        <w:rPr>
          <w:rFonts w:cs="Arial"/>
        </w:rPr>
      </w:pPr>
      <w:r w:rsidRPr="009C18BF">
        <w:rPr>
          <w:rFonts w:cs="Verdana"/>
        </w:rPr>
        <w:t xml:space="preserve">Evidenční číslo zakázky: </w:t>
      </w:r>
      <w:r w:rsidR="002F4996" w:rsidRPr="009C18BF">
        <w:rPr>
          <w:rFonts w:cs="Verdana"/>
        </w:rPr>
        <w:tab/>
      </w:r>
      <w:r w:rsidR="00262C89">
        <w:rPr>
          <w:rFonts w:cs="Verdana"/>
        </w:rPr>
        <w:t xml:space="preserve">                   </w:t>
      </w:r>
      <w:r w:rsidR="00460F59" w:rsidRPr="00460F59">
        <w:rPr>
          <w:rFonts w:cs="Verdana"/>
        </w:rPr>
        <w:t>61826049</w:t>
      </w:r>
    </w:p>
    <w:p w14:paraId="6E7CA863" w14:textId="01B56007" w:rsidR="004850CE" w:rsidRDefault="005612D5" w:rsidP="00883AEE">
      <w:pPr>
        <w:tabs>
          <w:tab w:val="left" w:pos="2835"/>
          <w:tab w:val="left" w:pos="3982"/>
          <w:tab w:val="left" w:pos="4182"/>
          <w:tab w:val="left" w:pos="4646"/>
          <w:tab w:val="center" w:pos="4961"/>
          <w:tab w:val="right" w:pos="9923"/>
        </w:tabs>
        <w:suppressAutoHyphens/>
        <w:spacing w:after="0"/>
        <w:rPr>
          <w:rFonts w:cs="Arial"/>
        </w:rPr>
      </w:pPr>
      <w:r w:rsidRPr="009C18BF">
        <w:rPr>
          <w:rFonts w:cs="Arial"/>
        </w:rPr>
        <w:t xml:space="preserve">Druh </w:t>
      </w:r>
      <w:r w:rsidR="004E05A5">
        <w:rPr>
          <w:rFonts w:cs="Arial"/>
        </w:rPr>
        <w:t xml:space="preserve">veřejné </w:t>
      </w:r>
      <w:r w:rsidRPr="009C18BF">
        <w:rPr>
          <w:rFonts w:cs="Arial"/>
        </w:rPr>
        <w:t>zakázky</w:t>
      </w:r>
      <w:r w:rsidR="00CE32C3">
        <w:rPr>
          <w:rFonts w:cs="Arial"/>
        </w:rPr>
        <w:t>:</w:t>
      </w:r>
      <w:r w:rsidR="00CE32C3">
        <w:rPr>
          <w:rFonts w:cs="Arial"/>
        </w:rPr>
        <w:tab/>
      </w:r>
      <w:r w:rsidR="00883AEE">
        <w:rPr>
          <w:rFonts w:cs="Arial"/>
        </w:rPr>
        <w:tab/>
        <w:t xml:space="preserve"> </w:t>
      </w:r>
      <w:r w:rsidR="00FE3BEE" w:rsidRPr="00883AEE">
        <w:rPr>
          <w:rFonts w:cs="Arial"/>
        </w:rPr>
        <w:t>služby</w:t>
      </w:r>
    </w:p>
    <w:p w14:paraId="4834E19D" w14:textId="126EEBCA" w:rsidR="00262C89" w:rsidRDefault="00262C89" w:rsidP="00E4561F">
      <w:pPr>
        <w:tabs>
          <w:tab w:val="left" w:pos="2835"/>
          <w:tab w:val="center" w:pos="4961"/>
          <w:tab w:val="right" w:pos="9923"/>
        </w:tabs>
        <w:suppressAutoHyphens/>
        <w:spacing w:after="0"/>
        <w:rPr>
          <w:rFonts w:cs="Arial"/>
        </w:rPr>
      </w:pPr>
      <w:r w:rsidRPr="00262C89">
        <w:rPr>
          <w:rFonts w:cs="Arial"/>
        </w:rPr>
        <w:t>Charakteristika veřejné zakázky:</w:t>
      </w:r>
      <w:r w:rsidRPr="00262C89">
        <w:rPr>
          <w:rFonts w:cs="Arial"/>
        </w:rPr>
        <w:tab/>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65A18F18" w14:textId="77777777" w:rsidR="00147AEE" w:rsidRDefault="00147AEE" w:rsidP="004850CE">
      <w:pPr>
        <w:suppressAutoHyphens/>
        <w:spacing w:after="0"/>
        <w:jc w:val="both"/>
        <w:rPr>
          <w:rFonts w:cs="Arial"/>
        </w:rPr>
      </w:pPr>
      <w:r w:rsidRPr="00147AEE">
        <w:rPr>
          <w:rFonts w:cs="Arial"/>
        </w:rPr>
        <w:t xml:space="preserve">zastoupená Ing. Ondřejem </w:t>
      </w:r>
      <w:proofErr w:type="spellStart"/>
      <w:r w:rsidRPr="00147AEE">
        <w:rPr>
          <w:rFonts w:cs="Arial"/>
        </w:rPr>
        <w:t>Göpfertem</w:t>
      </w:r>
      <w:proofErr w:type="spellEnd"/>
      <w:r w:rsidRPr="00147AEE">
        <w:rPr>
          <w:rFonts w:cs="Arial"/>
        </w:rPr>
        <w:t xml:space="preserve">, ředitelem odboru investičního </w:t>
      </w:r>
    </w:p>
    <w:p w14:paraId="4FC47948" w14:textId="4317082D" w:rsidR="004850CE" w:rsidRPr="00AD7C32" w:rsidRDefault="004850CE" w:rsidP="004850CE">
      <w:pPr>
        <w:suppressAutoHyphens/>
        <w:spacing w:after="0"/>
        <w:jc w:val="both"/>
        <w:rPr>
          <w:rFonts w:cs="Arial"/>
        </w:rPr>
      </w:pPr>
      <w:r w:rsidRPr="00AD7C32">
        <w:rPr>
          <w:rFonts w:cs="Arial"/>
        </w:rPr>
        <w:t xml:space="preserve">Identifikátor datové schránky: </w:t>
      </w:r>
      <w:proofErr w:type="spellStart"/>
      <w:r w:rsidRPr="00AD7C32">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1AB34706" w14:textId="068B9BDA" w:rsidR="00A957D9" w:rsidRDefault="00A957D9" w:rsidP="00A957D9">
      <w:pPr>
        <w:suppressAutoHyphens/>
        <w:spacing w:after="0"/>
        <w:jc w:val="both"/>
        <w:rPr>
          <w:rFonts w:cs="Arial"/>
        </w:rPr>
      </w:pPr>
      <w:r w:rsidRPr="00A957D9">
        <w:rPr>
          <w:rFonts w:cs="Arial"/>
        </w:rPr>
        <w:t xml:space="preserve">Budova </w:t>
      </w:r>
      <w:proofErr w:type="spellStart"/>
      <w:r w:rsidRPr="00A957D9">
        <w:rPr>
          <w:rFonts w:cs="Arial"/>
        </w:rPr>
        <w:t>Diamond</w:t>
      </w:r>
      <w:proofErr w:type="spellEnd"/>
      <w:r w:rsidRPr="00A957D9">
        <w:rPr>
          <w:rFonts w:cs="Arial"/>
        </w:rPr>
        <w:t xml:space="preserve"> Point </w:t>
      </w:r>
    </w:p>
    <w:p w14:paraId="3E259C46" w14:textId="5B01B077" w:rsidR="00A957D9" w:rsidRDefault="00A957D9" w:rsidP="00A957D9">
      <w:pPr>
        <w:suppressAutoHyphens/>
        <w:spacing w:after="0"/>
        <w:jc w:val="both"/>
        <w:rPr>
          <w:rFonts w:cs="Arial"/>
        </w:rPr>
      </w:pPr>
      <w:r>
        <w:rPr>
          <w:rFonts w:cs="Arial"/>
        </w:rPr>
        <w:t>Ke Štvanici 656/3</w:t>
      </w:r>
      <w:r w:rsidR="00323559">
        <w:rPr>
          <w:rFonts w:cs="Arial"/>
        </w:rPr>
        <w:t xml:space="preserve">, </w:t>
      </w: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t xml:space="preserve">Kontaktní osobou pro </w:t>
      </w:r>
      <w:r w:rsidR="00D15600">
        <w:rPr>
          <w:rFonts w:cs="Arial"/>
        </w:rPr>
        <w:t>výběrové</w:t>
      </w:r>
      <w:r w:rsidRPr="00AD7C32">
        <w:rPr>
          <w:rFonts w:cs="Arial"/>
        </w:rPr>
        <w:t xml:space="preserve"> řízení je:</w:t>
      </w:r>
    </w:p>
    <w:p w14:paraId="14EA99E2" w14:textId="7CCA5107" w:rsidR="00921ED2" w:rsidRDefault="00921ED2" w:rsidP="00921ED2">
      <w:pPr>
        <w:suppressAutoHyphens/>
        <w:spacing w:after="0"/>
        <w:jc w:val="both"/>
        <w:rPr>
          <w:rFonts w:cs="Arial"/>
        </w:rPr>
      </w:pPr>
      <w:r w:rsidRPr="00A53959">
        <w:rPr>
          <w:rFonts w:cs="Arial"/>
        </w:rPr>
        <w:t>Bc. Veronika Fučíková, mobil: +420 702</w:t>
      </w:r>
      <w:r>
        <w:rPr>
          <w:rFonts w:cs="Arial"/>
        </w:rPr>
        <w:t> 238 237</w:t>
      </w:r>
      <w:r w:rsidRPr="00A53959">
        <w:rPr>
          <w:rFonts w:cs="Arial"/>
        </w:rPr>
        <w:t xml:space="preserve">, e-mail: </w:t>
      </w:r>
      <w:hyperlink r:id="rId11" w:history="1">
        <w:r w:rsidRPr="00AC1922">
          <w:rPr>
            <w:rStyle w:val="Hypertextovodkaz"/>
            <w:rFonts w:cs="Arial"/>
          </w:rPr>
          <w:t>fucikova@spravazeleznic.cz</w:t>
        </w:r>
      </w:hyperlink>
    </w:p>
    <w:p w14:paraId="3EF9D090" w14:textId="58B8CEC5" w:rsidR="0058204B" w:rsidRDefault="0058204B" w:rsidP="004850CE">
      <w:pPr>
        <w:suppressAutoHyphens/>
        <w:spacing w:after="0"/>
        <w:jc w:val="both"/>
        <w:rPr>
          <w:rFonts w:cs="Arial"/>
          <w:color w:val="0563C1" w:themeColor="hyperlink"/>
          <w:u w:val="single"/>
        </w:rPr>
      </w:pPr>
      <w:r w:rsidRPr="0058204B">
        <w:rPr>
          <w:rFonts w:cs="Arial"/>
          <w:color w:val="0563C1" w:themeColor="hyperlink"/>
          <w:u w:val="single"/>
        </w:rPr>
        <w:lastRenderedPageBreak/>
        <w:t>Generální ředitelství, odbor investiční, oddělení veřejných zakázek západ</w:t>
      </w:r>
    </w:p>
    <w:p w14:paraId="1A24B77E" w14:textId="77777777" w:rsidR="00A84E2C" w:rsidRDefault="00A84E2C" w:rsidP="004850CE">
      <w:pPr>
        <w:suppressAutoHyphens/>
        <w:spacing w:after="0"/>
        <w:jc w:val="both"/>
        <w:rPr>
          <w:rStyle w:val="Hypertextovodkaz"/>
          <w:rFonts w:cs="Arial"/>
        </w:rPr>
      </w:pP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91A08D0"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r w:rsidR="000A5686">
        <w:rPr>
          <w:rFonts w:cs="Arial"/>
        </w:rPr>
        <w:t xml:space="preserve"> </w:t>
      </w:r>
      <w:r w:rsidR="000A5686">
        <w:t>s výjimkou případů, kdy komunikace s dodavatelem prostřednictvím elektronického nástroje nebude objektivně možná, např. s ohledem na chybějící registraci dodavatele v elektronickém nástroji</w:t>
      </w:r>
      <w:r w:rsidRPr="009646B0">
        <w:rPr>
          <w:rFonts w:cs="Arial"/>
        </w:rPr>
        <w:t>.</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0D41DC87" w:rsidR="005E5B33" w:rsidRPr="00302E84"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A8379C">
        <w:rPr>
          <w:rFonts w:eastAsia="Calibri" w:cs="Arial"/>
          <w:b/>
        </w:rPr>
        <w:t>„</w:t>
      </w:r>
      <w:r w:rsidR="00A8379C" w:rsidRPr="00A8379C">
        <w:rPr>
          <w:rFonts w:eastAsia="Calibri" w:cs="Arial"/>
          <w:b/>
        </w:rPr>
        <w:t>Modernizace trati Praha-Ruzyně (mimo) – Kladno (mimo)</w:t>
      </w:r>
      <w:r w:rsidRPr="00A8379C">
        <w:rPr>
          <w:rFonts w:eastAsia="Calibri" w:cs="Arial"/>
          <w:b/>
        </w:rPr>
        <w:t>“</w:t>
      </w:r>
      <w:r w:rsidR="0058204B" w:rsidRPr="00A8379C">
        <w:rPr>
          <w:rFonts w:eastAsia="Calibri" w:cs="Arial"/>
          <w:b/>
        </w:rPr>
        <w:t>.</w:t>
      </w:r>
      <w:r w:rsidRPr="00302E84">
        <w:rPr>
          <w:rFonts w:eastAsia="Calibri" w:cs="Arial"/>
          <w:color w:val="FF0000"/>
        </w:rPr>
        <w:t xml:space="preserve"> </w:t>
      </w:r>
    </w:p>
    <w:p w14:paraId="10F7A324" w14:textId="77777777" w:rsidR="005E5B33" w:rsidRPr="005E5B33" w:rsidRDefault="005E5B33" w:rsidP="005E5B33">
      <w:pPr>
        <w:pStyle w:val="Odstavecseseznamem"/>
        <w:numPr>
          <w:ilvl w:val="1"/>
          <w:numId w:val="15"/>
        </w:numPr>
        <w:suppressAutoHyphens/>
        <w:spacing w:after="120"/>
        <w:contextualSpacing w:val="0"/>
        <w:jc w:val="both"/>
        <w:rPr>
          <w:rFonts w:eastAsia="Calibri" w:cs="Arial"/>
        </w:rPr>
      </w:pPr>
      <w:r w:rsidRPr="005E5B33">
        <w:rPr>
          <w:rFonts w:eastAsia="Times New Roman" w:cs="Arial"/>
          <w:lang w:eastAsia="cs-CZ"/>
        </w:rPr>
        <w:t>Bližší specifikace předmětu plnění veřejné zakázky je v návrhu Smlouvy.</w:t>
      </w:r>
    </w:p>
    <w:p w14:paraId="44E2AB2F" w14:textId="77777777"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r w:rsidR="000F2373" w:rsidRPr="000F2373">
        <w:rPr>
          <w:b/>
          <w:bCs/>
          <w:u w:val="single"/>
        </w:rPr>
        <w:t xml:space="preserve"> </w:t>
      </w:r>
    </w:p>
    <w:p w14:paraId="2227F049" w14:textId="497BAA28" w:rsidR="00F30C22" w:rsidRPr="00D248F3" w:rsidRDefault="004850CE" w:rsidP="0057152F">
      <w:pPr>
        <w:pStyle w:val="Odstavecseseznamem"/>
        <w:numPr>
          <w:ilvl w:val="1"/>
          <w:numId w:val="15"/>
        </w:numPr>
        <w:suppressAutoHyphens/>
        <w:spacing w:after="120"/>
        <w:contextualSpacing w:val="0"/>
        <w:jc w:val="both"/>
        <w:rPr>
          <w:rFonts w:cs="Arial"/>
        </w:rPr>
      </w:pPr>
      <w:r w:rsidRPr="00D248F3">
        <w:rPr>
          <w:rFonts w:cs="Arial"/>
        </w:rPr>
        <w:t>Zadavatelem stanovená předpokládaná hodnota zakázky činí </w:t>
      </w:r>
      <w:r w:rsidR="00D248F3" w:rsidRPr="00D248F3">
        <w:rPr>
          <w:rFonts w:cs="Arial"/>
        </w:rPr>
        <w:t>6 500 000</w:t>
      </w:r>
      <w:r w:rsidRPr="00D248F3">
        <w:rPr>
          <w:rFonts w:cs="Arial"/>
        </w:rPr>
        <w:t>,- Kč (bez DPH).</w:t>
      </w: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lastRenderedPageBreak/>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610EE137" w14:textId="7C9E5178" w:rsidR="004850CE" w:rsidRPr="00815AD7" w:rsidRDefault="00803434" w:rsidP="00C84DF5">
      <w:pPr>
        <w:pStyle w:val="Odstavecseseznamem"/>
        <w:numPr>
          <w:ilvl w:val="0"/>
          <w:numId w:val="14"/>
        </w:numPr>
        <w:suppressAutoHyphens/>
        <w:spacing w:after="120"/>
        <w:contextualSpacing w:val="0"/>
        <w:jc w:val="both"/>
        <w:rPr>
          <w:rFonts w:cs="Arial"/>
        </w:rPr>
      </w:pPr>
      <w:r>
        <w:rPr>
          <w:rFonts w:cs="Arial"/>
        </w:rPr>
        <w:t xml:space="preserve">Projektová dokumentace </w:t>
      </w:r>
      <w:r w:rsidR="00E84D71">
        <w:rPr>
          <w:rFonts w:cs="Arial"/>
        </w:rPr>
        <w:t>stavby – volně</w:t>
      </w:r>
      <w:r w:rsidR="00601A9B">
        <w:rPr>
          <w:rFonts w:cs="Arial"/>
        </w:rPr>
        <w:t xml:space="preserve"> přístupná na profilu zadavatele na následujícím odkazu: </w:t>
      </w:r>
      <w:hyperlink r:id="rId14" w:history="1">
        <w:r w:rsidR="00601A9B" w:rsidRPr="00AC1922">
          <w:rPr>
            <w:rStyle w:val="Hypertextovodkaz"/>
            <w:rFonts w:cs="Arial"/>
          </w:rPr>
          <w:t>https://zakazky.spravazeleznic.cz/contract_display_14154.html</w:t>
        </w:r>
      </w:hyperlink>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5"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6"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Pr="008328AD" w:rsidRDefault="00B43526" w:rsidP="005E5B33">
      <w:pPr>
        <w:suppressAutoHyphens/>
        <w:spacing w:after="0" w:line="240" w:lineRule="auto"/>
        <w:jc w:val="both"/>
        <w:rPr>
          <w:rFonts w:ascii="Verdana" w:hAnsi="Verdana" w:cs="Arial"/>
        </w:rPr>
      </w:pPr>
      <w:r w:rsidRPr="008328AD">
        <w:rPr>
          <w:rFonts w:ascii="Verdana" w:hAnsi="Verdana" w:cs="Arial"/>
        </w:rPr>
        <w:t xml:space="preserve">Termín ukončení </w:t>
      </w:r>
      <w:r w:rsidR="005E5B33" w:rsidRPr="008328AD">
        <w:rPr>
          <w:rFonts w:ascii="Verdana" w:hAnsi="Verdana" w:cs="Arial"/>
        </w:rPr>
        <w:t>plnění a odevzdání „Závěrečné zprávy“ o realizaci stavby</w:t>
      </w:r>
      <w:r w:rsidRPr="008328AD">
        <w:rPr>
          <w:rFonts w:ascii="Verdana" w:hAnsi="Verdana" w:cs="Arial"/>
        </w:rPr>
        <w:t xml:space="preserve">: </w:t>
      </w:r>
    </w:p>
    <w:p w14:paraId="0FBE9C9E" w14:textId="395F5781" w:rsidR="00803434" w:rsidRDefault="005E5B33" w:rsidP="00143CB8">
      <w:pPr>
        <w:suppressAutoHyphens/>
        <w:spacing w:after="120" w:line="240" w:lineRule="auto"/>
        <w:jc w:val="both"/>
        <w:rPr>
          <w:rFonts w:eastAsia="Times New Roman" w:cs="Arial"/>
          <w:b/>
          <w:lang w:eastAsia="cs-CZ"/>
        </w:rPr>
      </w:pPr>
      <w:r w:rsidRPr="008328AD">
        <w:rPr>
          <w:rFonts w:eastAsia="Times New Roman" w:cs="Arial"/>
          <w:b/>
          <w:lang w:eastAsia="cs-CZ"/>
        </w:rPr>
        <w:t xml:space="preserve">Nejpozději do </w:t>
      </w:r>
      <w:r w:rsidR="003B7B23" w:rsidRPr="008328AD">
        <w:rPr>
          <w:rFonts w:eastAsia="Times New Roman" w:cs="Arial"/>
          <w:b/>
          <w:lang w:eastAsia="cs-CZ"/>
        </w:rPr>
        <w:t>60</w:t>
      </w:r>
      <w:r w:rsidRPr="008328AD">
        <w:rPr>
          <w:rFonts w:eastAsia="Times New Roman" w:cs="Arial"/>
          <w:b/>
          <w:lang w:eastAsia="cs-CZ"/>
        </w:rPr>
        <w:t xml:space="preserve"> Dnů od dokončení </w:t>
      </w:r>
      <w:r w:rsidR="001D5423" w:rsidRPr="008328AD">
        <w:rPr>
          <w:rFonts w:eastAsia="Times New Roman" w:cs="Arial"/>
          <w:b/>
          <w:lang w:eastAsia="cs-CZ"/>
        </w:rPr>
        <w:t xml:space="preserve">realizace stavby </w:t>
      </w:r>
      <w:r w:rsidR="00803434" w:rsidRPr="008328AD">
        <w:rPr>
          <w:rFonts w:eastAsia="Times New Roman" w:cs="Arial"/>
          <w:b/>
          <w:lang w:eastAsia="cs-CZ"/>
        </w:rPr>
        <w:t>(</w:t>
      </w:r>
      <w:r w:rsidR="003B7B23" w:rsidRPr="008328AD">
        <w:rPr>
          <w:rFonts w:eastAsia="Times New Roman" w:cs="Arial"/>
          <w:b/>
          <w:lang w:eastAsia="cs-CZ"/>
        </w:rPr>
        <w:t xml:space="preserve">stavba </w:t>
      </w:r>
      <w:r w:rsidR="009F2443" w:rsidRPr="008328AD">
        <w:rPr>
          <w:rFonts w:eastAsia="Times New Roman" w:cs="Arial"/>
          <w:b/>
          <w:lang w:eastAsia="cs-CZ"/>
        </w:rPr>
        <w:t xml:space="preserve">Modernizace trati Praha-Ruzyně (mimo) – Kladno (mimo) - </w:t>
      </w:r>
      <w:r w:rsidR="00803434" w:rsidRPr="008328AD">
        <w:rPr>
          <w:rFonts w:eastAsia="Times New Roman" w:cs="Arial"/>
          <w:b/>
          <w:lang w:eastAsia="cs-CZ"/>
        </w:rPr>
        <w:t xml:space="preserve">předpoklad </w:t>
      </w:r>
      <w:r w:rsidR="00C41D75" w:rsidRPr="008328AD">
        <w:rPr>
          <w:rFonts w:eastAsia="Times New Roman" w:cs="Arial"/>
          <w:b/>
          <w:lang w:eastAsia="cs-CZ"/>
        </w:rPr>
        <w:t>05</w:t>
      </w:r>
      <w:r w:rsidR="00803434" w:rsidRPr="008328AD">
        <w:rPr>
          <w:rFonts w:eastAsia="Times New Roman" w:cs="Arial"/>
          <w:b/>
          <w:lang w:eastAsia="cs-CZ"/>
        </w:rPr>
        <w:t>/20</w:t>
      </w:r>
      <w:r w:rsidR="00C41D75" w:rsidRPr="008328AD">
        <w:rPr>
          <w:rFonts w:eastAsia="Times New Roman" w:cs="Arial"/>
          <w:b/>
          <w:lang w:eastAsia="cs-CZ"/>
        </w:rPr>
        <w:t>32</w:t>
      </w:r>
    </w:p>
    <w:p w14:paraId="618C463C" w14:textId="45403350" w:rsidR="004850CE" w:rsidRPr="00FC3F8D" w:rsidRDefault="004850CE" w:rsidP="002F4996">
      <w:pPr>
        <w:pStyle w:val="Odstavecseseznamem"/>
        <w:numPr>
          <w:ilvl w:val="1"/>
          <w:numId w:val="15"/>
        </w:numPr>
        <w:suppressAutoHyphens/>
        <w:spacing w:after="120"/>
        <w:ind w:left="425" w:hanging="425"/>
        <w:contextualSpacing w:val="0"/>
        <w:jc w:val="both"/>
        <w:rPr>
          <w:rFonts w:cs="Arial"/>
          <w:b/>
          <w:bCs/>
        </w:rPr>
      </w:pPr>
      <w:r w:rsidRPr="00FC3F8D">
        <w:rPr>
          <w:rFonts w:cs="Arial"/>
          <w:b/>
          <w:bCs/>
        </w:rPr>
        <w:t xml:space="preserve">Místo plnění: </w:t>
      </w:r>
    </w:p>
    <w:p w14:paraId="5448C6FB" w14:textId="77777777" w:rsidR="00803434" w:rsidRPr="00803434" w:rsidRDefault="00803434" w:rsidP="00450FDC">
      <w:pPr>
        <w:spacing w:after="120"/>
        <w:jc w:val="both"/>
        <w:rPr>
          <w:rFonts w:cs="Arial"/>
        </w:rPr>
      </w:pPr>
      <w:r w:rsidRPr="00803434">
        <w:rPr>
          <w:rFonts w:eastAsia="Times New Roman" w:cs="Arial"/>
          <w:lang w:eastAsia="cs-CZ"/>
        </w:rPr>
        <w:t>Místem plnění je: staveniště včetně bezprostředního okolí stavby, sídlo zadavatele a jednotlivá pracoviště zadavatele.</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234996" w:rsidRDefault="004850CE" w:rsidP="00450FDC">
      <w:pPr>
        <w:spacing w:before="120" w:after="120"/>
        <w:jc w:val="both"/>
        <w:rPr>
          <w:rFonts w:cs="Arial"/>
        </w:rPr>
      </w:pPr>
      <w:r>
        <w:rPr>
          <w:rFonts w:cs="Arial"/>
        </w:rPr>
        <w:t>Splněním kvalifikace se rozumí, že účastník doloží následující doklady, jimiž svou kvalifikaci prokáže:</w:t>
      </w:r>
    </w:p>
    <w:p w14:paraId="148705E1" w14:textId="4E3E3975" w:rsidR="004850CE" w:rsidRPr="000F2373" w:rsidRDefault="004850CE" w:rsidP="00815AD7">
      <w:pPr>
        <w:pStyle w:val="Odstavecseseznamem"/>
        <w:numPr>
          <w:ilvl w:val="1"/>
          <w:numId w:val="15"/>
        </w:numPr>
        <w:suppressAutoHyphens/>
        <w:spacing w:after="120"/>
        <w:ind w:left="425" w:hanging="425"/>
        <w:contextualSpacing w:val="0"/>
        <w:jc w:val="both"/>
        <w:rPr>
          <w:rFonts w:cs="Arial"/>
          <w:b/>
          <w:bCs/>
        </w:rPr>
      </w:pPr>
      <w:r w:rsidRPr="000F2373">
        <w:rPr>
          <w:rFonts w:cs="Arial"/>
          <w:b/>
          <w:bCs/>
        </w:rPr>
        <w:t>Základní způsobilost:</w:t>
      </w:r>
    </w:p>
    <w:p w14:paraId="1AF936BF" w14:textId="04FAC633" w:rsidR="004850CE" w:rsidRPr="0092277D" w:rsidRDefault="004850CE" w:rsidP="00757BAF">
      <w:pPr>
        <w:suppressAutoHyphens/>
        <w:spacing w:after="0"/>
        <w:ind w:left="709"/>
        <w:jc w:val="both"/>
        <w:rPr>
          <w:rFonts w:cs="Arial"/>
          <w:i/>
        </w:rPr>
      </w:pPr>
      <w:r w:rsidRPr="0092277D">
        <w:rPr>
          <w:rFonts w:cs="Arial"/>
          <w:i/>
        </w:rPr>
        <w:t xml:space="preserve">Účastník </w:t>
      </w:r>
      <w:r w:rsidR="00D15600" w:rsidRPr="0092277D">
        <w:rPr>
          <w:rFonts w:cs="Arial"/>
          <w:i/>
        </w:rPr>
        <w:t>výběrového</w:t>
      </w:r>
      <w:r w:rsidRPr="0092277D">
        <w:rPr>
          <w:rFonts w:cs="Arial"/>
          <w:i/>
        </w:rPr>
        <w:t xml:space="preserve"> řízení </w:t>
      </w:r>
      <w:r w:rsidR="009D2A1C" w:rsidRPr="0092277D">
        <w:rPr>
          <w:rFonts w:cs="Arial"/>
          <w:i/>
        </w:rPr>
        <w:t>prokáže ve vztahu k</w:t>
      </w:r>
      <w:r w:rsidR="00D72E25" w:rsidRPr="0092277D">
        <w:rPr>
          <w:rFonts w:cs="Arial"/>
          <w:i/>
        </w:rPr>
        <w:t> </w:t>
      </w:r>
      <w:r w:rsidR="009D2A1C" w:rsidRPr="0092277D">
        <w:rPr>
          <w:rFonts w:cs="Arial"/>
          <w:i/>
        </w:rPr>
        <w:t xml:space="preserve">České republice splnění </w:t>
      </w:r>
      <w:r w:rsidRPr="0092277D">
        <w:rPr>
          <w:rFonts w:cs="Arial"/>
          <w:i/>
        </w:rPr>
        <w:t>základní způsobilost</w:t>
      </w:r>
      <w:r w:rsidR="009D2A1C" w:rsidRPr="0092277D">
        <w:rPr>
          <w:rFonts w:cs="Arial"/>
          <w:i/>
        </w:rPr>
        <w:t>i předložením</w:t>
      </w:r>
      <w:r w:rsidRPr="0092277D">
        <w:rPr>
          <w:rFonts w:cs="Arial"/>
          <w:i/>
        </w:rPr>
        <w:t xml:space="preserve"> čestn</w:t>
      </w:r>
      <w:r w:rsidR="009D2A1C" w:rsidRPr="0092277D">
        <w:rPr>
          <w:rFonts w:cs="Arial"/>
          <w:i/>
        </w:rPr>
        <w:t>ého</w:t>
      </w:r>
      <w:r w:rsidRPr="0092277D">
        <w:rPr>
          <w:rFonts w:cs="Arial"/>
          <w:i/>
        </w:rPr>
        <w:t xml:space="preserve"> prohlášení</w:t>
      </w:r>
      <w:r w:rsidR="009D2A1C" w:rsidRPr="0092277D">
        <w:rPr>
          <w:rFonts w:cs="Arial"/>
          <w:i/>
        </w:rPr>
        <w:t xml:space="preserve"> zpracovaného v</w:t>
      </w:r>
      <w:r w:rsidR="00D72E25" w:rsidRPr="0092277D">
        <w:rPr>
          <w:rFonts w:cs="Arial"/>
          <w:i/>
        </w:rPr>
        <w:t> </w:t>
      </w:r>
      <w:r w:rsidR="009D2A1C" w:rsidRPr="0092277D">
        <w:rPr>
          <w:rFonts w:cs="Arial"/>
          <w:i/>
        </w:rPr>
        <w:t>souladu s</w:t>
      </w:r>
      <w:r w:rsidR="00D72E25" w:rsidRPr="0092277D">
        <w:rPr>
          <w:rFonts w:cs="Arial"/>
          <w:i/>
        </w:rPr>
        <w:t> </w:t>
      </w:r>
      <w:r w:rsidR="009D2A1C" w:rsidRPr="0092277D">
        <w:rPr>
          <w:rFonts w:cs="Arial"/>
          <w:i/>
        </w:rPr>
        <w:t xml:space="preserve">přílohou č. </w:t>
      </w:r>
      <w:r w:rsidR="00873BFC" w:rsidRPr="0092277D">
        <w:rPr>
          <w:rFonts w:cs="Arial"/>
          <w:i/>
        </w:rPr>
        <w:t>3</w:t>
      </w:r>
      <w:r w:rsidR="009D2A1C" w:rsidRPr="0092277D">
        <w:rPr>
          <w:rFonts w:cs="Arial"/>
          <w:i/>
        </w:rPr>
        <w:t xml:space="preserve"> této Výzvy</w:t>
      </w:r>
      <w:r w:rsidRPr="0092277D">
        <w:rPr>
          <w:rFonts w:cs="Arial"/>
          <w:i/>
        </w:rPr>
        <w:t xml:space="preserve">, ze kterého musí být zřejmé, že: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sidRPr="0092277D">
        <w:rPr>
          <w:rFonts w:cs="Arial"/>
        </w:rPr>
        <w:t>nebyl v</w:t>
      </w:r>
      <w:r w:rsidR="00D72E25" w:rsidRPr="0092277D">
        <w:rPr>
          <w:rFonts w:cs="Arial"/>
        </w:rPr>
        <w:t> </w:t>
      </w:r>
      <w:r w:rsidRPr="0092277D">
        <w:rPr>
          <w:rFonts w:cs="Arial"/>
        </w:rPr>
        <w:t>zemi svého sídla v</w:t>
      </w:r>
      <w:r w:rsidR="00D72E25" w:rsidRPr="0092277D">
        <w:rPr>
          <w:rFonts w:cs="Arial"/>
        </w:rPr>
        <w:t> </w:t>
      </w:r>
      <w:r w:rsidRPr="0092277D">
        <w:rPr>
          <w:rFonts w:cs="Arial"/>
        </w:rPr>
        <w:t>posledních</w:t>
      </w:r>
      <w:r w:rsidRPr="00154C07">
        <w:rPr>
          <w:rFonts w:cs="Arial"/>
        </w:rPr>
        <w:t xml:space="preserve">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lastRenderedPageBreak/>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5CD52641"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w:t>
      </w:r>
      <w:r w:rsidR="00295823">
        <w:rPr>
          <w:rFonts w:cs="Arial"/>
          <w:b/>
          <w:i/>
          <w:iCs/>
        </w:rPr>
        <w:t>.</w:t>
      </w:r>
    </w:p>
    <w:p w14:paraId="650E90B0" w14:textId="2A8809ED" w:rsidR="004850CE" w:rsidRPr="00295823" w:rsidRDefault="004850CE" w:rsidP="00EE0D22">
      <w:pPr>
        <w:numPr>
          <w:ilvl w:val="0"/>
          <w:numId w:val="7"/>
        </w:numPr>
        <w:suppressAutoHyphens/>
        <w:spacing w:before="120" w:after="0" w:line="240" w:lineRule="auto"/>
        <w:ind w:left="709" w:hanging="425"/>
        <w:jc w:val="both"/>
        <w:rPr>
          <w:rFonts w:cs="Arial"/>
        </w:rPr>
      </w:pPr>
      <w:r w:rsidRPr="00997172">
        <w:rPr>
          <w:rFonts w:cs="Arial"/>
        </w:rPr>
        <w:t xml:space="preserve">dodavatel předloží doklad, že je oprávněn podnikat v rozsahu odpovídajícímu předmětu </w:t>
      </w:r>
      <w:r w:rsidRPr="00295823">
        <w:rPr>
          <w:rFonts w:cs="Arial"/>
        </w:rPr>
        <w:t>veřejné zakázky, pokud jiné právní předpisy takové oprávnění vyžadují.</w:t>
      </w:r>
    </w:p>
    <w:p w14:paraId="7AD18FEB" w14:textId="3FF18A96" w:rsidR="004850CE" w:rsidRPr="00D571B8" w:rsidRDefault="004850CE" w:rsidP="00931326">
      <w:pPr>
        <w:suppressAutoHyphens/>
        <w:spacing w:before="120"/>
        <w:ind w:left="709" w:hanging="1"/>
        <w:jc w:val="both"/>
        <w:rPr>
          <w:rFonts w:cs="Arial"/>
          <w:b/>
          <w:i/>
        </w:rPr>
      </w:pPr>
      <w:r w:rsidRPr="00295823">
        <w:rPr>
          <w:rFonts w:cs="Arial"/>
          <w:b/>
          <w:i/>
        </w:rPr>
        <w:t xml:space="preserve">Účastník </w:t>
      </w:r>
      <w:r w:rsidR="00D15600" w:rsidRPr="00295823">
        <w:rPr>
          <w:rFonts w:cs="Arial"/>
          <w:b/>
          <w:i/>
        </w:rPr>
        <w:t>výběrového</w:t>
      </w:r>
      <w:r w:rsidRPr="00295823">
        <w:rPr>
          <w:rFonts w:cs="Arial"/>
          <w:b/>
          <w:i/>
        </w:rPr>
        <w:t xml:space="preserve"> řízení doloží doklad, </w:t>
      </w:r>
      <w:r w:rsidR="00622B3E" w:rsidRPr="00295823">
        <w:rPr>
          <w:rFonts w:cs="Arial"/>
          <w:b/>
          <w:i/>
        </w:rPr>
        <w:t xml:space="preserve">na </w:t>
      </w:r>
      <w:r w:rsidR="00EA2B6B" w:rsidRPr="00295823">
        <w:rPr>
          <w:rFonts w:cs="Arial"/>
          <w:b/>
          <w:i/>
        </w:rPr>
        <w:t>základě,</w:t>
      </w:r>
      <w:r w:rsidR="00622B3E" w:rsidRPr="00295823">
        <w:rPr>
          <w:rFonts w:cs="Arial"/>
          <w:b/>
          <w:i/>
        </w:rPr>
        <w:t xml:space="preserve"> kterého </w:t>
      </w:r>
      <w:r w:rsidRPr="00295823">
        <w:rPr>
          <w:rFonts w:cs="Arial"/>
          <w:b/>
          <w:i/>
        </w:rPr>
        <w:t>je oprávněn podnikat v rozsahu odpovídajícímu předmětu veřejné zakázky:</w:t>
      </w:r>
    </w:p>
    <w:p w14:paraId="7C242327" w14:textId="532678B6" w:rsidR="00803434" w:rsidRPr="00295823" w:rsidRDefault="00803434" w:rsidP="00295823">
      <w:pPr>
        <w:pStyle w:val="Odstavecseseznamem"/>
        <w:numPr>
          <w:ilvl w:val="0"/>
          <w:numId w:val="43"/>
        </w:numPr>
        <w:suppressAutoHyphens/>
        <w:ind w:left="1066" w:hanging="357"/>
        <w:contextualSpacing w:val="0"/>
        <w:jc w:val="both"/>
        <w:rPr>
          <w:rFonts w:cs="Arial"/>
          <w:b/>
          <w:i/>
        </w:rPr>
      </w:pPr>
      <w:r w:rsidRPr="00295823">
        <w:rPr>
          <w:rFonts w:cs="Arial"/>
          <w:b/>
          <w:i/>
        </w:rPr>
        <w:t>poradenská a konzultační činnost, zpracování odborných studií a posudků.</w:t>
      </w:r>
    </w:p>
    <w:p w14:paraId="24084A12" w14:textId="13297575" w:rsidR="004850CE" w:rsidRPr="00FA396D"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Pr>
          <w:rFonts w:cs="Arial"/>
          <w:b/>
        </w:rPr>
        <w:t>Technická kvalifikace</w:t>
      </w:r>
    </w:p>
    <w:p w14:paraId="5B9E8755" w14:textId="3F0C944E" w:rsidR="00DD79BF" w:rsidRPr="00CF03CF" w:rsidRDefault="00DD79BF" w:rsidP="00AB1611">
      <w:pPr>
        <w:pStyle w:val="Odstavecseseznamem"/>
        <w:numPr>
          <w:ilvl w:val="0"/>
          <w:numId w:val="31"/>
        </w:numPr>
        <w:spacing w:before="120" w:after="120"/>
        <w:ind w:left="360"/>
        <w:jc w:val="both"/>
        <w:rPr>
          <w:rFonts w:cs="Arial"/>
          <w:b/>
        </w:rPr>
      </w:pPr>
      <w:bookmarkStart w:id="2" w:name="_Hlk146179398"/>
      <w:bookmarkEnd w:id="1"/>
      <w:r w:rsidRPr="00CF03CF">
        <w:rPr>
          <w:rFonts w:cs="Arial"/>
          <w:b/>
        </w:rPr>
        <w:t>Technická kvalifikace – seznam významných služeb</w:t>
      </w:r>
    </w:p>
    <w:p w14:paraId="74F8CCBF" w14:textId="795B789F" w:rsidR="0011198C" w:rsidRPr="00CF03CF" w:rsidRDefault="0011198C" w:rsidP="00CF03CF">
      <w:pPr>
        <w:spacing w:before="120" w:after="120"/>
        <w:jc w:val="both"/>
        <w:rPr>
          <w:rFonts w:cs="Arial"/>
          <w:b/>
          <w:bCs/>
        </w:rPr>
      </w:pPr>
      <w:r w:rsidRPr="00CF03CF">
        <w:rPr>
          <w:rFonts w:cs="Arial"/>
        </w:rPr>
        <w:t xml:space="preserve">K prokázání splnění technické kvalifikace zadavatel požaduje </w:t>
      </w:r>
      <w:r w:rsidRPr="00E84D71">
        <w:rPr>
          <w:rFonts w:cs="Arial"/>
        </w:rPr>
        <w:t xml:space="preserve">předložení seznamu významných </w:t>
      </w:r>
      <w:r w:rsidR="002F349C" w:rsidRPr="00E84D71">
        <w:rPr>
          <w:rFonts w:cs="Arial"/>
        </w:rPr>
        <w:t xml:space="preserve">ukončených </w:t>
      </w:r>
      <w:r w:rsidRPr="00E84D71">
        <w:rPr>
          <w:rFonts w:cs="Arial"/>
        </w:rPr>
        <w:t xml:space="preserve">služeb poskytnutých účastníkem výběrového řízení </w:t>
      </w:r>
      <w:r w:rsidRPr="00E84D71">
        <w:rPr>
          <w:rFonts w:cs="Arial"/>
          <w:b/>
          <w:bCs/>
        </w:rPr>
        <w:t xml:space="preserve">v posledních </w:t>
      </w:r>
      <w:r w:rsidR="00253B36">
        <w:rPr>
          <w:rFonts w:cs="Arial"/>
          <w:b/>
          <w:bCs/>
        </w:rPr>
        <w:t>8</w:t>
      </w:r>
      <w:r w:rsidRPr="00E84D71">
        <w:rPr>
          <w:rFonts w:cs="Arial"/>
          <w:b/>
          <w:bCs/>
        </w:rPr>
        <w:t xml:space="preserve"> letech </w:t>
      </w:r>
      <w:r w:rsidR="00153795" w:rsidRPr="00E84D71">
        <w:rPr>
          <w:rFonts w:cs="Arial"/>
          <w:b/>
          <w:bCs/>
        </w:rPr>
        <w:t>před uplynutím lhůty pro podání nabídek</w:t>
      </w:r>
      <w:r w:rsidRPr="00E84D71">
        <w:rPr>
          <w:rFonts w:cs="Arial"/>
          <w:b/>
          <w:bCs/>
        </w:rPr>
        <w:t>.</w:t>
      </w:r>
    </w:p>
    <w:p w14:paraId="5D8BE729" w14:textId="73AE173B" w:rsidR="0011198C" w:rsidRPr="008138A3" w:rsidRDefault="0011198C" w:rsidP="008138A3">
      <w:pPr>
        <w:spacing w:before="120" w:after="120"/>
        <w:jc w:val="both"/>
        <w:rPr>
          <w:rFonts w:cs="Arial"/>
        </w:rPr>
      </w:pPr>
      <w:r w:rsidRPr="00CF03CF">
        <w:rPr>
          <w:rFonts w:cs="Arial"/>
        </w:rPr>
        <w:t>Ze seznamu významných služeb musí vyplývat, že účastník v uvedeném období realizoval služby</w:t>
      </w:r>
      <w:r w:rsidR="001D5423">
        <w:rPr>
          <w:rFonts w:cs="Arial"/>
        </w:rPr>
        <w:t xml:space="preserve">, </w:t>
      </w:r>
      <w:r w:rsidRPr="00CF03CF">
        <w:rPr>
          <w:rFonts w:cs="Arial"/>
        </w:rPr>
        <w:t xml:space="preserve">obdobného charakteru, jejichž předmětem byla </w:t>
      </w:r>
      <w:r w:rsidR="00A90C9E">
        <w:rPr>
          <w:rFonts w:cs="Arial"/>
        </w:rPr>
        <w:t xml:space="preserve">činnost </w:t>
      </w:r>
      <w:r w:rsidRPr="00CF03CF">
        <w:rPr>
          <w:rFonts w:cs="Arial"/>
        </w:rPr>
        <w:t>podpor</w:t>
      </w:r>
      <w:r w:rsidR="00A90C9E">
        <w:rPr>
          <w:rFonts w:cs="Arial"/>
        </w:rPr>
        <w:t>y</w:t>
      </w:r>
      <w:r w:rsidRPr="00CF03CF">
        <w:rPr>
          <w:rFonts w:cs="Arial"/>
        </w:rPr>
        <w:t xml:space="preserve"> technického dozoru stavebníka při realizaci staveb</w:t>
      </w:r>
      <w:r w:rsidR="00415BC4">
        <w:rPr>
          <w:rFonts w:cs="Arial"/>
        </w:rPr>
        <w:t xml:space="preserve"> </w:t>
      </w:r>
      <w:r w:rsidR="00370060" w:rsidRPr="00370060">
        <w:rPr>
          <w:rFonts w:cs="Arial"/>
        </w:rPr>
        <w:t xml:space="preserve">podle smluvních podmínek FIDIC </w:t>
      </w:r>
      <w:r w:rsidR="00415BC4">
        <w:rPr>
          <w:rFonts w:cs="Arial"/>
        </w:rPr>
        <w:t>nebo výkon činnosti technického dozoru</w:t>
      </w:r>
      <w:r w:rsidR="00853318">
        <w:rPr>
          <w:rFonts w:cs="Arial"/>
        </w:rPr>
        <w:t xml:space="preserve"> </w:t>
      </w:r>
      <w:r w:rsidR="00951376">
        <w:rPr>
          <w:rFonts w:cs="Arial"/>
        </w:rPr>
        <w:t>stavebníka</w:t>
      </w:r>
      <w:r w:rsidR="00370060" w:rsidRPr="00370060">
        <w:t xml:space="preserve"> </w:t>
      </w:r>
      <w:r w:rsidR="00370060" w:rsidRPr="00370060">
        <w:rPr>
          <w:rFonts w:cs="Arial"/>
        </w:rPr>
        <w:t>při realizaci staveb podle smluvních podmínek FIDIC</w:t>
      </w:r>
      <w:r w:rsidRPr="00CF03CF">
        <w:rPr>
          <w:rFonts w:cs="Arial"/>
        </w:rPr>
        <w:t xml:space="preserve">, </w:t>
      </w:r>
      <w:r w:rsidR="00415BC4">
        <w:rPr>
          <w:rFonts w:cs="Arial"/>
        </w:rPr>
        <w:t xml:space="preserve">přičemž obsahem těchto služeb </w:t>
      </w:r>
      <w:r w:rsidR="00A90C9E">
        <w:rPr>
          <w:rFonts w:cs="Arial"/>
        </w:rPr>
        <w:t xml:space="preserve">bylo </w:t>
      </w:r>
      <w:r w:rsidR="00415BC4">
        <w:rPr>
          <w:rFonts w:cs="Arial"/>
        </w:rPr>
        <w:t xml:space="preserve">alespoň </w:t>
      </w:r>
      <w:r w:rsidR="00A90C9E">
        <w:rPr>
          <w:rFonts w:cs="Arial"/>
        </w:rPr>
        <w:t>šest z těchto činností</w:t>
      </w:r>
      <w:r w:rsidRPr="00CF03CF">
        <w:rPr>
          <w:rFonts w:cs="Arial"/>
        </w:rPr>
        <w:t>:</w:t>
      </w:r>
    </w:p>
    <w:p w14:paraId="5B2FF340" w14:textId="78BE3614" w:rsidR="0011198C" w:rsidRPr="00BC4A59" w:rsidRDefault="0011198C" w:rsidP="00CF03CF">
      <w:pPr>
        <w:pStyle w:val="Odstavecseseznamem"/>
        <w:numPr>
          <w:ilvl w:val="0"/>
          <w:numId w:val="42"/>
        </w:numPr>
        <w:spacing w:before="120" w:after="120"/>
        <w:jc w:val="both"/>
        <w:rPr>
          <w:rFonts w:cs="Arial"/>
        </w:rPr>
      </w:pPr>
      <w:r w:rsidRPr="00BC4A59">
        <w:rPr>
          <w:rFonts w:cs="Arial"/>
        </w:rPr>
        <w:t>součinnost při realizaci stavby, účast na kontrolních dnech stavby a podpora správce stavby a technického dozoru stavebníka (TDS) dle jejich pokynů při realizaci stavby,</w:t>
      </w:r>
    </w:p>
    <w:p w14:paraId="5993B28B" w14:textId="399A280F" w:rsidR="0011198C" w:rsidRPr="00BC4A59" w:rsidRDefault="0011198C" w:rsidP="00CF03CF">
      <w:pPr>
        <w:pStyle w:val="Odstavecseseznamem"/>
        <w:numPr>
          <w:ilvl w:val="0"/>
          <w:numId w:val="42"/>
        </w:numPr>
        <w:spacing w:before="120" w:after="120"/>
        <w:jc w:val="both"/>
        <w:rPr>
          <w:rFonts w:cs="Arial"/>
        </w:rPr>
      </w:pPr>
      <w:r w:rsidRPr="00BC4A59">
        <w:rPr>
          <w:rFonts w:cs="Arial"/>
        </w:rPr>
        <w:t>aktualizace údajů z projektové žádosti,</w:t>
      </w:r>
    </w:p>
    <w:p w14:paraId="1235659A" w14:textId="77777777" w:rsidR="0011198C" w:rsidRPr="00BC4A59" w:rsidRDefault="0011198C" w:rsidP="00CF03CF">
      <w:pPr>
        <w:pStyle w:val="Odstavecseseznamem"/>
        <w:numPr>
          <w:ilvl w:val="0"/>
          <w:numId w:val="42"/>
        </w:numPr>
        <w:spacing w:before="120" w:after="120"/>
        <w:jc w:val="both"/>
        <w:rPr>
          <w:rFonts w:cs="Arial"/>
        </w:rPr>
      </w:pPr>
      <w:r w:rsidRPr="00BC4A59">
        <w:rPr>
          <w:rFonts w:cs="Arial"/>
        </w:rPr>
        <w:t>kontrola výchozí smluvní situace, případně návrh jejího zpřesnění,</w:t>
      </w:r>
    </w:p>
    <w:p w14:paraId="25877606" w14:textId="77777777" w:rsidR="0011198C" w:rsidRPr="00BC4A59" w:rsidRDefault="0011198C" w:rsidP="00CF03CF">
      <w:pPr>
        <w:pStyle w:val="Odstavecseseznamem"/>
        <w:numPr>
          <w:ilvl w:val="0"/>
          <w:numId w:val="42"/>
        </w:numPr>
        <w:spacing w:before="120" w:after="120"/>
        <w:jc w:val="both"/>
        <w:rPr>
          <w:rFonts w:cs="Arial"/>
        </w:rPr>
      </w:pPr>
      <w:r w:rsidRPr="00BC4A59">
        <w:rPr>
          <w:rFonts w:cs="Arial"/>
        </w:rPr>
        <w:t>kontrola oprávněnosti fakturace,</w:t>
      </w:r>
    </w:p>
    <w:p w14:paraId="58C79D0B" w14:textId="77777777" w:rsidR="0011198C" w:rsidRPr="00BC4A59" w:rsidRDefault="0011198C" w:rsidP="00CF03CF">
      <w:pPr>
        <w:pStyle w:val="Odstavecseseznamem"/>
        <w:numPr>
          <w:ilvl w:val="0"/>
          <w:numId w:val="42"/>
        </w:numPr>
        <w:spacing w:before="120" w:after="120"/>
        <w:jc w:val="both"/>
        <w:rPr>
          <w:rFonts w:cs="Arial"/>
        </w:rPr>
      </w:pPr>
      <w:r w:rsidRPr="00BC4A59">
        <w:rPr>
          <w:rFonts w:cs="Arial"/>
        </w:rPr>
        <w:t>aktualizace harmonogramu prací oproti údajům uvedeným v žádosti,</w:t>
      </w:r>
    </w:p>
    <w:p w14:paraId="7CE0992B" w14:textId="0BA34CD1" w:rsidR="0011198C" w:rsidRPr="00BC4A59" w:rsidRDefault="0011198C" w:rsidP="00CF03CF">
      <w:pPr>
        <w:pStyle w:val="Odstavecseseznamem"/>
        <w:numPr>
          <w:ilvl w:val="0"/>
          <w:numId w:val="42"/>
        </w:numPr>
        <w:spacing w:before="120" w:after="120"/>
        <w:jc w:val="both"/>
        <w:rPr>
          <w:rFonts w:cs="Arial"/>
        </w:rPr>
      </w:pPr>
      <w:r w:rsidRPr="00BC4A59">
        <w:rPr>
          <w:rFonts w:cs="Arial"/>
        </w:rPr>
        <w:t>kontrola oprávněnosti změn,</w:t>
      </w:r>
      <w:r w:rsidR="00DA45C8" w:rsidRPr="00BC4A59">
        <w:rPr>
          <w:rFonts w:cs="Arial"/>
        </w:rPr>
        <w:t xml:space="preserve"> vedení a svolávání změnového řízení</w:t>
      </w:r>
      <w:r w:rsidR="005E2971">
        <w:rPr>
          <w:rFonts w:cs="Arial"/>
        </w:rPr>
        <w:t>,</w:t>
      </w:r>
    </w:p>
    <w:p w14:paraId="6BA8E5ED" w14:textId="77777777" w:rsidR="0011198C" w:rsidRPr="00BC4A59" w:rsidRDefault="0011198C" w:rsidP="00CF03CF">
      <w:pPr>
        <w:pStyle w:val="Odstavecseseznamem"/>
        <w:numPr>
          <w:ilvl w:val="0"/>
          <w:numId w:val="42"/>
        </w:numPr>
        <w:rPr>
          <w:rFonts w:cs="Arial"/>
        </w:rPr>
      </w:pPr>
      <w:r w:rsidRPr="00BC4A59">
        <w:rPr>
          <w:rFonts w:cs="Arial"/>
        </w:rPr>
        <w:t>kontrola uznatelnosti nákladů, včetně závěrečné kontroly uznatelnosti nákladů,</w:t>
      </w:r>
    </w:p>
    <w:p w14:paraId="11F254A2" w14:textId="4EEBDFAD" w:rsidR="004656F1" w:rsidRPr="00BC4A59" w:rsidRDefault="004656F1" w:rsidP="00CF03CF">
      <w:pPr>
        <w:pStyle w:val="Odstavecseseznamem"/>
        <w:numPr>
          <w:ilvl w:val="0"/>
          <w:numId w:val="42"/>
        </w:numPr>
        <w:rPr>
          <w:rFonts w:cs="Arial"/>
        </w:rPr>
      </w:pPr>
      <w:r w:rsidRPr="00BC4A59">
        <w:rPr>
          <w:rFonts w:cs="Arial"/>
        </w:rPr>
        <w:t>pravidelný měsíčný reporting</w:t>
      </w:r>
      <w:r w:rsidR="005E2971">
        <w:rPr>
          <w:rFonts w:cs="Arial"/>
        </w:rPr>
        <w:t>,</w:t>
      </w:r>
    </w:p>
    <w:p w14:paraId="008C266D" w14:textId="424448F4" w:rsidR="004656F1" w:rsidRPr="00BC4A59" w:rsidRDefault="004656F1" w:rsidP="00CF03CF">
      <w:pPr>
        <w:pStyle w:val="Odstavecseseznamem"/>
        <w:numPr>
          <w:ilvl w:val="0"/>
          <w:numId w:val="42"/>
        </w:numPr>
        <w:rPr>
          <w:rFonts w:cs="Arial"/>
        </w:rPr>
      </w:pPr>
      <w:r w:rsidRPr="00BC4A59">
        <w:rPr>
          <w:rFonts w:cs="Arial"/>
        </w:rPr>
        <w:t>další podpora činnosti TDS</w:t>
      </w:r>
      <w:r w:rsidR="005E2971">
        <w:rPr>
          <w:rFonts w:cs="Arial"/>
        </w:rPr>
        <w:t>,</w:t>
      </w:r>
    </w:p>
    <w:p w14:paraId="213D5BD8" w14:textId="59B7B3FB" w:rsidR="0011198C" w:rsidRPr="00BC4A59" w:rsidRDefault="0011198C" w:rsidP="00CF03CF">
      <w:pPr>
        <w:pStyle w:val="Odstavecseseznamem"/>
        <w:numPr>
          <w:ilvl w:val="0"/>
          <w:numId w:val="42"/>
        </w:numPr>
        <w:spacing w:before="120" w:after="120"/>
        <w:jc w:val="both"/>
        <w:rPr>
          <w:rFonts w:cs="Arial"/>
        </w:rPr>
      </w:pPr>
      <w:r w:rsidRPr="00BC4A59">
        <w:rPr>
          <w:rFonts w:cs="Arial"/>
        </w:rPr>
        <w:t>zpracování závěrečné zprávy o realizaci stavby pro objednatele.</w:t>
      </w:r>
    </w:p>
    <w:p w14:paraId="5332DB5C" w14:textId="63DBF7FB" w:rsidR="005E5B33" w:rsidRPr="00CF03CF" w:rsidRDefault="005E5B33" w:rsidP="00CF03CF">
      <w:pPr>
        <w:rPr>
          <w:rFonts w:cs="Arial"/>
        </w:rPr>
      </w:pPr>
      <w:r w:rsidRPr="00CF03CF">
        <w:rPr>
          <w:rFonts w:cs="Arial"/>
        </w:rPr>
        <w:t xml:space="preserve">K nabídce bude předložen seznam významných služeb, který se doporučuje předložit ve formě </w:t>
      </w:r>
      <w:r w:rsidRPr="00742C54">
        <w:rPr>
          <w:rFonts w:cs="Arial"/>
        </w:rPr>
        <w:t>obsažené v Příloze č. 4 této Výzvy.</w:t>
      </w:r>
    </w:p>
    <w:p w14:paraId="611632B5" w14:textId="0E2798FF" w:rsidR="005E5B33" w:rsidRPr="00CF03CF" w:rsidRDefault="005E5B33" w:rsidP="005E5B33">
      <w:pPr>
        <w:spacing w:before="240" w:after="120"/>
        <w:jc w:val="both"/>
        <w:rPr>
          <w:rFonts w:cs="Arial"/>
        </w:rPr>
      </w:pPr>
      <w:r w:rsidRPr="00CF03CF">
        <w:rPr>
          <w:rFonts w:cs="Arial"/>
        </w:rPr>
        <w:t xml:space="preserve">V předloženém seznamu musí být uvedeny všechny požadované údaje, zejména název </w:t>
      </w:r>
      <w:r w:rsidR="0011198C" w:rsidRPr="00CF03CF">
        <w:rPr>
          <w:rFonts w:cs="Arial"/>
        </w:rPr>
        <w:t xml:space="preserve">a stručný popis </w:t>
      </w:r>
      <w:r w:rsidRPr="00CF03CF">
        <w:rPr>
          <w:rFonts w:cs="Arial"/>
        </w:rPr>
        <w:t>služby</w:t>
      </w:r>
      <w:r w:rsidR="0011198C" w:rsidRPr="00CF03CF">
        <w:rPr>
          <w:rFonts w:cs="Arial"/>
        </w:rPr>
        <w:t xml:space="preserve"> </w:t>
      </w:r>
      <w:r w:rsidR="0011198C" w:rsidRPr="00CF03CF">
        <w:rPr>
          <w:rFonts w:cs="Arial"/>
          <w:b/>
          <w:bCs/>
        </w:rPr>
        <w:t>(včetně vymezení předmětu plnění a výše požadovaných činností</w:t>
      </w:r>
      <w:r w:rsidR="0011198C" w:rsidRPr="00E92788">
        <w:rPr>
          <w:rFonts w:cs="Arial"/>
          <w:b/>
          <w:bCs/>
        </w:rPr>
        <w:t>)</w:t>
      </w:r>
      <w:r w:rsidRPr="00CF03CF">
        <w:rPr>
          <w:rFonts w:cs="Arial"/>
        </w:rPr>
        <w:t>,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2BA4453D" w14:textId="1E92E9BF" w:rsidR="005E5B33" w:rsidRPr="00CF03CF" w:rsidRDefault="005E5B33" w:rsidP="005E5B33">
      <w:pPr>
        <w:spacing w:before="240" w:after="120"/>
        <w:jc w:val="both"/>
        <w:rPr>
          <w:rFonts w:cs="Arial"/>
        </w:rPr>
      </w:pPr>
      <w:r w:rsidRPr="00CF03CF">
        <w:rPr>
          <w:rFonts w:cs="Arial"/>
        </w:rPr>
        <w:t xml:space="preserve">Účastník výběrového </w:t>
      </w:r>
      <w:r w:rsidRPr="00CA4172">
        <w:rPr>
          <w:rFonts w:cs="Arial"/>
        </w:rPr>
        <w:t xml:space="preserve">řízení musí předloženým seznamem významných ukončených služeb prokázat, že v posledních </w:t>
      </w:r>
      <w:r w:rsidR="00253B36">
        <w:rPr>
          <w:rFonts w:cs="Arial"/>
          <w:b/>
        </w:rPr>
        <w:t>8</w:t>
      </w:r>
      <w:r w:rsidRPr="00CA4172">
        <w:rPr>
          <w:rFonts w:cs="Arial"/>
          <w:b/>
        </w:rPr>
        <w:t xml:space="preserve"> letech </w:t>
      </w:r>
      <w:r w:rsidR="00153795" w:rsidRPr="00CA4172">
        <w:rPr>
          <w:rFonts w:cs="Arial"/>
          <w:b/>
        </w:rPr>
        <w:t xml:space="preserve">před uplynutím lhůty pro podání </w:t>
      </w:r>
      <w:r w:rsidR="00526525">
        <w:rPr>
          <w:rFonts w:cs="Arial"/>
          <w:b/>
        </w:rPr>
        <w:t xml:space="preserve">nabídek </w:t>
      </w:r>
      <w:r w:rsidRPr="00CA4172">
        <w:rPr>
          <w:rFonts w:cs="Arial"/>
        </w:rPr>
        <w:t xml:space="preserve">poskytl alespoň </w:t>
      </w:r>
      <w:r w:rsidR="00865D23" w:rsidRPr="00CA4172">
        <w:rPr>
          <w:rFonts w:cs="Arial"/>
          <w:b/>
        </w:rPr>
        <w:t>1</w:t>
      </w:r>
      <w:r w:rsidRPr="00CA4172">
        <w:rPr>
          <w:rFonts w:cs="Arial"/>
          <w:b/>
        </w:rPr>
        <w:t> služb</w:t>
      </w:r>
      <w:r w:rsidR="00A375FF" w:rsidRPr="00CA4172">
        <w:rPr>
          <w:rFonts w:cs="Arial"/>
          <w:b/>
        </w:rPr>
        <w:t>u</w:t>
      </w:r>
      <w:r w:rsidRPr="00CA4172">
        <w:rPr>
          <w:rFonts w:cs="Arial"/>
          <w:b/>
        </w:rPr>
        <w:t>,</w:t>
      </w:r>
      <w:r w:rsidRPr="00CA4172">
        <w:rPr>
          <w:rFonts w:cs="Arial"/>
        </w:rPr>
        <w:t xml:space="preserve"> kter</w:t>
      </w:r>
      <w:r w:rsidR="00A375FF" w:rsidRPr="00CA4172">
        <w:rPr>
          <w:rFonts w:cs="Arial"/>
        </w:rPr>
        <w:t>ou</w:t>
      </w:r>
      <w:r w:rsidRPr="00CA4172">
        <w:rPr>
          <w:rFonts w:cs="Arial"/>
        </w:rPr>
        <w:t xml:space="preserve"> zajišťoval činnost podpory technického dozoru </w:t>
      </w:r>
      <w:r w:rsidR="001877E1">
        <w:rPr>
          <w:rFonts w:cs="Arial"/>
        </w:rPr>
        <w:t xml:space="preserve">stavebníka </w:t>
      </w:r>
      <w:r w:rsidR="00415BC4" w:rsidRPr="00CA4172">
        <w:rPr>
          <w:rFonts w:cs="Arial"/>
        </w:rPr>
        <w:t>nebo výkon činnosti technického dozoru</w:t>
      </w:r>
      <w:r w:rsidR="00415BC4">
        <w:rPr>
          <w:rFonts w:cs="Arial"/>
        </w:rPr>
        <w:t xml:space="preserve"> staveb</w:t>
      </w:r>
      <w:r w:rsidR="00951376">
        <w:rPr>
          <w:rFonts w:cs="Arial"/>
        </w:rPr>
        <w:t>níka</w:t>
      </w:r>
      <w:r w:rsidR="00415BC4">
        <w:rPr>
          <w:rFonts w:cs="Arial"/>
        </w:rPr>
        <w:t xml:space="preserve"> zahrnující alespoň výše uvedené činnosti </w:t>
      </w:r>
      <w:r w:rsidRPr="00CF03CF">
        <w:rPr>
          <w:rFonts w:cs="Arial"/>
        </w:rPr>
        <w:t xml:space="preserve">u </w:t>
      </w:r>
      <w:r w:rsidR="000D51D0">
        <w:rPr>
          <w:rFonts w:cs="Arial"/>
        </w:rPr>
        <w:t>stavby</w:t>
      </w:r>
      <w:r w:rsidRPr="00CF03CF">
        <w:rPr>
          <w:rFonts w:cs="Arial"/>
        </w:rPr>
        <w:t xml:space="preserve"> </w:t>
      </w:r>
      <w:r w:rsidR="00865D23" w:rsidRPr="008138A3">
        <w:rPr>
          <w:rFonts w:cs="Arial"/>
        </w:rPr>
        <w:t>dopravní</w:t>
      </w:r>
      <w:r w:rsidRPr="008138A3">
        <w:rPr>
          <w:rFonts w:cs="Arial"/>
        </w:rPr>
        <w:t xml:space="preserve"> infrastruktury s celkovými</w:t>
      </w:r>
      <w:r w:rsidRPr="00CF03CF">
        <w:rPr>
          <w:rFonts w:cs="Arial"/>
        </w:rPr>
        <w:t xml:space="preserve"> investičními náklady minimálně </w:t>
      </w:r>
      <w:r w:rsidR="00253B36">
        <w:rPr>
          <w:rFonts w:cs="Arial"/>
          <w:b/>
        </w:rPr>
        <w:t>500 mil.</w:t>
      </w:r>
      <w:r w:rsidRPr="00CA4172">
        <w:rPr>
          <w:rFonts w:cs="Arial"/>
          <w:b/>
        </w:rPr>
        <w:t xml:space="preserve"> Kč bez DPH</w:t>
      </w:r>
      <w:r w:rsidRPr="00CA4172">
        <w:rPr>
          <w:rFonts w:cs="Arial"/>
        </w:rPr>
        <w:t xml:space="preserve"> </w:t>
      </w:r>
      <w:r w:rsidRPr="00CA4172">
        <w:rPr>
          <w:rFonts w:cs="Arial"/>
          <w:b/>
          <w:i/>
        </w:rPr>
        <w:t>(a se smluvními podmínkami FIDIC</w:t>
      </w:r>
      <w:r w:rsidR="002530DC">
        <w:rPr>
          <w:rFonts w:cs="Arial"/>
          <w:b/>
          <w:i/>
        </w:rPr>
        <w:t>)</w:t>
      </w:r>
      <w:r w:rsidRPr="00CA4172">
        <w:rPr>
          <w:rFonts w:cs="Arial"/>
          <w:i/>
        </w:rPr>
        <w:t>.</w:t>
      </w:r>
    </w:p>
    <w:p w14:paraId="70B0D0E8" w14:textId="2CB7B72D" w:rsidR="0011198C" w:rsidRDefault="0011198C" w:rsidP="005E5B33">
      <w:pPr>
        <w:spacing w:before="240" w:after="120"/>
        <w:jc w:val="both"/>
        <w:rPr>
          <w:rFonts w:cs="Arial"/>
          <w:bCs/>
        </w:rPr>
      </w:pPr>
      <w:r w:rsidRPr="00CF03CF">
        <w:rPr>
          <w:rFonts w:cs="Arial"/>
          <w:bCs/>
        </w:rPr>
        <w:lastRenderedPageBreak/>
        <w:t xml:space="preserve">Za splnění požadavku na </w:t>
      </w:r>
      <w:r w:rsidRPr="00CA4172">
        <w:rPr>
          <w:rFonts w:cs="Arial"/>
          <w:bCs/>
        </w:rPr>
        <w:t>dobu posledních</w:t>
      </w:r>
      <w:r w:rsidRPr="00CA4172">
        <w:rPr>
          <w:rFonts w:cs="Arial"/>
          <w:b/>
        </w:rPr>
        <w:t xml:space="preserve"> </w:t>
      </w:r>
      <w:r w:rsidR="00253B36">
        <w:rPr>
          <w:rFonts w:cs="Arial"/>
          <w:b/>
        </w:rPr>
        <w:t>8</w:t>
      </w:r>
      <w:r w:rsidRPr="00CA4172">
        <w:rPr>
          <w:rFonts w:cs="Arial"/>
          <w:b/>
        </w:rPr>
        <w:t xml:space="preserve"> let </w:t>
      </w:r>
      <w:r w:rsidR="00153795" w:rsidRPr="005539C8">
        <w:rPr>
          <w:rFonts w:cs="Arial"/>
          <w:b/>
        </w:rPr>
        <w:t>před uplynutím lhůty pro podání nabídek</w:t>
      </w:r>
      <w:r w:rsidR="00153795">
        <w:rPr>
          <w:rFonts w:cs="Arial"/>
          <w:bCs/>
        </w:rPr>
        <w:t xml:space="preserve"> </w:t>
      </w:r>
      <w:r w:rsidRPr="00CF03CF">
        <w:rPr>
          <w:rFonts w:cs="Arial"/>
          <w:bCs/>
        </w:rPr>
        <w:t xml:space="preserve">se považují služby, </w:t>
      </w:r>
      <w:r w:rsidR="00772906">
        <w:rPr>
          <w:rFonts w:cs="Arial"/>
          <w:bCs/>
        </w:rPr>
        <w:t xml:space="preserve">u </w:t>
      </w:r>
      <w:r w:rsidRPr="00CF03CF">
        <w:rPr>
          <w:rFonts w:cs="Arial"/>
          <w:bCs/>
        </w:rPr>
        <w:t>kter</w:t>
      </w:r>
      <w:r w:rsidR="00772906">
        <w:rPr>
          <w:rFonts w:cs="Arial"/>
          <w:bCs/>
        </w:rPr>
        <w:t>ých</w:t>
      </w:r>
      <w:r w:rsidRPr="00CF03CF">
        <w:rPr>
          <w:rFonts w:cs="Arial"/>
          <w:bCs/>
        </w:rPr>
        <w:t xml:space="preserve"> byly </w:t>
      </w:r>
      <w:r w:rsidR="00772906">
        <w:rPr>
          <w:rFonts w:cs="Arial"/>
          <w:bCs/>
        </w:rPr>
        <w:t xml:space="preserve">činnosti naplňující definici významné služby </w:t>
      </w:r>
      <w:r w:rsidRPr="00CF03CF">
        <w:rPr>
          <w:rFonts w:cs="Arial"/>
          <w:bCs/>
        </w:rPr>
        <w:t>v</w:t>
      </w:r>
      <w:r w:rsidR="00772906">
        <w:rPr>
          <w:rFonts w:cs="Arial"/>
          <w:bCs/>
        </w:rPr>
        <w:t> průběhu této doby dokončeny, přičemž se z</w:t>
      </w:r>
      <w:r w:rsidRPr="00CF03CF">
        <w:rPr>
          <w:rFonts w:cs="Arial"/>
          <w:bCs/>
        </w:rPr>
        <w:t xml:space="preserve">a dokončení služby pro účely této kvalifikace považuje předání </w:t>
      </w:r>
      <w:r w:rsidRPr="00CF03CF">
        <w:rPr>
          <w:rFonts w:cs="Arial"/>
          <w:b/>
        </w:rPr>
        <w:t>„Závěrečné zprávy“</w:t>
      </w:r>
      <w:r w:rsidRPr="00CF03CF">
        <w:rPr>
          <w:rFonts w:cs="Arial"/>
          <w:bCs/>
        </w:rPr>
        <w:t xml:space="preserve"> o realizaci stavby objednateli.</w:t>
      </w:r>
      <w:r w:rsidR="00772906">
        <w:rPr>
          <w:rFonts w:cs="Arial"/>
          <w:bCs/>
        </w:rPr>
        <w:t xml:space="preserve"> Bude-li se j</w:t>
      </w:r>
      <w:r w:rsidR="00772906" w:rsidRPr="00772906">
        <w:rPr>
          <w:rFonts w:cs="Arial"/>
          <w:bCs/>
        </w:rPr>
        <w:t>ednat o dosud</w:t>
      </w:r>
      <w:r w:rsidR="00772906">
        <w:rPr>
          <w:rFonts w:cs="Arial"/>
          <w:bCs/>
        </w:rPr>
        <w:t xml:space="preserve"> neukončenou v</w:t>
      </w:r>
      <w:r w:rsidR="00772906" w:rsidRPr="00772906">
        <w:rPr>
          <w:rFonts w:cs="Arial"/>
          <w:bCs/>
        </w:rPr>
        <w:t xml:space="preserve">ýznamnou službu, je </w:t>
      </w:r>
      <w:r w:rsidR="00772906">
        <w:rPr>
          <w:rFonts w:cs="Arial"/>
          <w:bCs/>
        </w:rPr>
        <w:t>účastník</w:t>
      </w:r>
      <w:r w:rsidR="00772906" w:rsidRPr="00772906">
        <w:rPr>
          <w:rFonts w:cs="Arial"/>
          <w:bCs/>
        </w:rPr>
        <w:t xml:space="preserve"> povinen prokázat, že v rámci významné služby již bylo provedeno a objednatelem akceptováno plnění </w:t>
      </w:r>
      <w:r w:rsidR="00772906">
        <w:rPr>
          <w:rFonts w:cs="Arial"/>
          <w:bCs/>
        </w:rPr>
        <w:t xml:space="preserve">v </w:t>
      </w:r>
      <w:r w:rsidR="00772906" w:rsidRPr="00772906">
        <w:rPr>
          <w:rFonts w:cs="Arial"/>
          <w:bCs/>
        </w:rPr>
        <w:t>zadavatelem požadovaném rozsahu</w:t>
      </w:r>
      <w:r w:rsidR="00772906">
        <w:rPr>
          <w:rFonts w:cs="Arial"/>
          <w:bCs/>
        </w:rPr>
        <w:t>.</w:t>
      </w:r>
    </w:p>
    <w:p w14:paraId="1AD9D840" w14:textId="77777777" w:rsidR="00A90C9E" w:rsidRDefault="00772906" w:rsidP="005E5B33">
      <w:pPr>
        <w:spacing w:before="240" w:after="120"/>
        <w:jc w:val="both"/>
        <w:rPr>
          <w:rFonts w:cs="Arial"/>
        </w:rPr>
      </w:pPr>
      <w:r w:rsidRPr="00772906">
        <w:rPr>
          <w:rFonts w:cs="Arial"/>
        </w:rPr>
        <w:t xml:space="preserve">V případě, že byla významná </w:t>
      </w:r>
      <w:r>
        <w:rPr>
          <w:rFonts w:cs="Arial"/>
        </w:rPr>
        <w:t>služba</w:t>
      </w:r>
      <w:r w:rsidRPr="00772906">
        <w:rPr>
          <w:rFonts w:cs="Arial"/>
        </w:rPr>
        <w:t>, resp. činnost</w:t>
      </w:r>
      <w:r>
        <w:rPr>
          <w:rFonts w:cs="Arial"/>
        </w:rPr>
        <w:t>i</w:t>
      </w:r>
      <w:r w:rsidRPr="00772906">
        <w:rPr>
          <w:rFonts w:cs="Arial"/>
        </w:rPr>
        <w:t xml:space="preserve"> součástí rozsáhlejšího plnění, postačí, pokud bylo dokončeno alespoň plnění naplňující definici významné </w:t>
      </w:r>
      <w:r w:rsidR="008B7FC4">
        <w:rPr>
          <w:rFonts w:cs="Arial"/>
        </w:rPr>
        <w:t>služby</w:t>
      </w:r>
      <w:r w:rsidRPr="00772906">
        <w:rPr>
          <w:rFonts w:cs="Arial"/>
        </w:rPr>
        <w:t xml:space="preserve"> i přesto, že zakázka jako celek dokončena není. </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736AA3F3" w:rsidR="005E5B33" w:rsidRDefault="005E5B33" w:rsidP="005E5B33">
      <w:pPr>
        <w:spacing w:after="0" w:line="240" w:lineRule="auto"/>
        <w:jc w:val="both"/>
        <w:rPr>
          <w:color w:val="000000"/>
        </w:rPr>
      </w:pPr>
      <w:r w:rsidRPr="00C30C5E">
        <w:rPr>
          <w:color w:val="000000"/>
        </w:rPr>
        <w:t xml:space="preserve">Účastník v nabídce předloží profesní životopisy každého člena odborného personálu. Pro plnění této veřejné zakázky musí mít dodavatel k dispozici odborný personál, který splňuje následující podmínky (což musí vyplývat </w:t>
      </w:r>
      <w:proofErr w:type="gramStart"/>
      <w:r w:rsidRPr="00C30C5E">
        <w:rPr>
          <w:color w:val="000000"/>
        </w:rPr>
        <w:t>z</w:t>
      </w:r>
      <w:proofErr w:type="gramEnd"/>
      <w:r w:rsidRPr="00C30C5E">
        <w:rPr>
          <w:color w:val="000000"/>
        </w:rPr>
        <w:t xml:space="preserve">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C30C5E" w:rsidRDefault="005E5B33" w:rsidP="00011333">
      <w:pPr>
        <w:pStyle w:val="Odstavecseseznamem"/>
        <w:numPr>
          <w:ilvl w:val="0"/>
          <w:numId w:val="35"/>
        </w:numPr>
        <w:spacing w:after="120" w:line="240" w:lineRule="auto"/>
        <w:ind w:hanging="357"/>
        <w:contextualSpacing w:val="0"/>
        <w:jc w:val="both"/>
        <w:rPr>
          <w:b/>
          <w:color w:val="000000"/>
        </w:rPr>
      </w:pPr>
      <w:r w:rsidRPr="00C30C5E">
        <w:rPr>
          <w:b/>
          <w:color w:val="000000"/>
        </w:rPr>
        <w:t>Vedoucí pracovník týmu</w:t>
      </w:r>
    </w:p>
    <w:p w14:paraId="52C0372E" w14:textId="1FF6B74E" w:rsidR="005E5B33" w:rsidRPr="00C30C5E" w:rsidRDefault="005E5B33" w:rsidP="00011333">
      <w:pPr>
        <w:pStyle w:val="Odstavecseseznamem"/>
        <w:numPr>
          <w:ilvl w:val="0"/>
          <w:numId w:val="36"/>
        </w:numPr>
        <w:spacing w:after="0" w:line="240" w:lineRule="auto"/>
        <w:ind w:hanging="357"/>
        <w:contextualSpacing w:val="0"/>
        <w:jc w:val="both"/>
        <w:rPr>
          <w:color w:val="000000"/>
        </w:rPr>
      </w:pPr>
      <w:r>
        <w:t xml:space="preserve">zkušenost alespoň </w:t>
      </w:r>
      <w:r w:rsidRPr="003273DB">
        <w:t xml:space="preserve">s </w:t>
      </w:r>
      <w:r w:rsidR="00865D23" w:rsidRPr="003273DB">
        <w:rPr>
          <w:b/>
        </w:rPr>
        <w:t>1</w:t>
      </w:r>
      <w:r w:rsidRPr="003273DB">
        <w:rPr>
          <w:b/>
        </w:rPr>
        <w:t xml:space="preserve"> </w:t>
      </w:r>
      <w:r w:rsidRPr="003273DB">
        <w:rPr>
          <w:rFonts w:cs="Arial"/>
          <w:b/>
        </w:rPr>
        <w:t>služb</w:t>
      </w:r>
      <w:r w:rsidR="00B14D8C" w:rsidRPr="003273DB">
        <w:rPr>
          <w:rFonts w:cs="Arial"/>
          <w:b/>
        </w:rPr>
        <w:t>ou</w:t>
      </w:r>
      <w:r w:rsidRPr="003273DB">
        <w:rPr>
          <w:rFonts w:cs="Arial"/>
          <w:b/>
        </w:rPr>
        <w:t xml:space="preserve"> </w:t>
      </w:r>
      <w:r w:rsidRPr="003273DB">
        <w:rPr>
          <w:rFonts w:cs="Arial"/>
        </w:rPr>
        <w:t xml:space="preserve">v posledních </w:t>
      </w:r>
      <w:r w:rsidR="00253B36">
        <w:rPr>
          <w:rFonts w:cs="Arial"/>
          <w:b/>
        </w:rPr>
        <w:t>8</w:t>
      </w:r>
      <w:r w:rsidRPr="003273DB">
        <w:rPr>
          <w:rFonts w:cs="Arial"/>
          <w:b/>
        </w:rPr>
        <w:t xml:space="preserve"> letech </w:t>
      </w:r>
      <w:r w:rsidR="00153795" w:rsidRPr="005539C8">
        <w:rPr>
          <w:rFonts w:cs="Arial"/>
          <w:b/>
          <w:bCs/>
        </w:rPr>
        <w:t>před uplynutím lhůty pro podání nabídek</w:t>
      </w:r>
      <w:r w:rsidRPr="003273DB">
        <w:rPr>
          <w:rFonts w:cs="Arial"/>
        </w:rPr>
        <w:t>, kter</w:t>
      </w:r>
      <w:r w:rsidR="00F42DF3" w:rsidRPr="003273DB">
        <w:rPr>
          <w:rFonts w:cs="Arial"/>
        </w:rPr>
        <w:t>ou</w:t>
      </w:r>
      <w:r w:rsidRPr="003273DB">
        <w:rPr>
          <w:rFonts w:cs="Arial"/>
        </w:rPr>
        <w:t xml:space="preserve"> zajišťoval činnost</w:t>
      </w:r>
      <w:r w:rsidR="00E6192C" w:rsidRPr="003273DB">
        <w:rPr>
          <w:rFonts w:cs="Arial"/>
        </w:rPr>
        <w:t xml:space="preserve"> </w:t>
      </w:r>
      <w:r w:rsidRPr="003273DB">
        <w:rPr>
          <w:rFonts w:cs="Arial"/>
        </w:rPr>
        <w:t>podpory technického dozoru</w:t>
      </w:r>
      <w:r w:rsidRPr="00415BC4">
        <w:rPr>
          <w:rFonts w:cs="Arial"/>
        </w:rPr>
        <w:t xml:space="preserve"> stavebníka</w:t>
      </w:r>
      <w:r w:rsidR="000D51D0">
        <w:rPr>
          <w:rFonts w:cs="Arial"/>
        </w:rPr>
        <w:t xml:space="preserve"> </w:t>
      </w:r>
      <w:r w:rsidR="00415BC4">
        <w:rPr>
          <w:rFonts w:cs="Arial"/>
        </w:rPr>
        <w:t>nebo výkon činnosti technického dozoru staveb</w:t>
      </w:r>
      <w:r w:rsidR="00CA2656">
        <w:rPr>
          <w:rFonts w:cs="Arial"/>
        </w:rPr>
        <w:t>níka</w:t>
      </w:r>
      <w:r w:rsidR="00415BC4">
        <w:rPr>
          <w:rFonts w:cs="Arial"/>
        </w:rPr>
        <w:t xml:space="preserve"> </w:t>
      </w:r>
      <w:r w:rsidR="00415BC4" w:rsidRPr="003044BA">
        <w:rPr>
          <w:rFonts w:cs="Arial"/>
          <w:u w:val="single"/>
        </w:rPr>
        <w:t xml:space="preserve">obsahující alespoň </w:t>
      </w:r>
      <w:r w:rsidR="007D65CF" w:rsidRPr="003044BA">
        <w:rPr>
          <w:rFonts w:cs="Arial"/>
          <w:u w:val="single"/>
        </w:rPr>
        <w:t>šest</w:t>
      </w:r>
      <w:r w:rsidR="007D65CF" w:rsidRPr="00932A90">
        <w:rPr>
          <w:rFonts w:cs="Arial"/>
          <w:u w:val="single"/>
        </w:rPr>
        <w:t xml:space="preserve"> </w:t>
      </w:r>
      <w:r w:rsidR="00415BC4" w:rsidRPr="00932A90">
        <w:rPr>
          <w:rFonts w:cs="Arial"/>
          <w:u w:val="single"/>
        </w:rPr>
        <w:t>činnost</w:t>
      </w:r>
      <w:r w:rsidR="007D65CF" w:rsidRPr="00932A90">
        <w:rPr>
          <w:rFonts w:cs="Arial"/>
          <w:u w:val="single"/>
        </w:rPr>
        <w:t>í</w:t>
      </w:r>
      <w:r w:rsidR="00415BC4">
        <w:rPr>
          <w:rFonts w:cs="Arial"/>
        </w:rPr>
        <w:t xml:space="preserve"> </w:t>
      </w:r>
      <w:r w:rsidR="00415BC4" w:rsidRPr="00874E0A">
        <w:rPr>
          <w:rFonts w:cs="Arial"/>
        </w:rPr>
        <w:t>uveden</w:t>
      </w:r>
      <w:r w:rsidR="00666FEB">
        <w:rPr>
          <w:rFonts w:cs="Arial"/>
        </w:rPr>
        <w:t>ých</w:t>
      </w:r>
      <w:r w:rsidR="00415BC4" w:rsidRPr="00874E0A">
        <w:rPr>
          <w:rFonts w:cs="Arial"/>
        </w:rPr>
        <w:t xml:space="preserve"> v čl. 8.3. písm. a) této Výzvy</w:t>
      </w:r>
      <w:r w:rsidRPr="00874E0A">
        <w:rPr>
          <w:rFonts w:cs="Arial"/>
        </w:rPr>
        <w:t xml:space="preserve"> u stav</w:t>
      </w:r>
      <w:r w:rsidR="00153795" w:rsidRPr="00874E0A">
        <w:rPr>
          <w:rFonts w:cs="Arial"/>
        </w:rPr>
        <w:t>by</w:t>
      </w:r>
      <w:r w:rsidRPr="00874E0A">
        <w:rPr>
          <w:rFonts w:cs="Arial"/>
        </w:rPr>
        <w:t xml:space="preserve"> </w:t>
      </w:r>
      <w:r w:rsidR="00865D23" w:rsidRPr="00874E0A">
        <w:rPr>
          <w:rFonts w:cs="Arial"/>
        </w:rPr>
        <w:t>dopravní</w:t>
      </w:r>
      <w:r w:rsidRPr="00874E0A">
        <w:rPr>
          <w:rFonts w:cs="Arial"/>
        </w:rPr>
        <w:t xml:space="preserve"> infrastruktury </w:t>
      </w:r>
      <w:r w:rsidRPr="00874E0A">
        <w:rPr>
          <w:rFonts w:cs="Arial"/>
          <w:b/>
        </w:rPr>
        <w:t>s celkovými investičními náklady minimálně</w:t>
      </w:r>
      <w:r w:rsidR="00153795" w:rsidRPr="00874E0A">
        <w:rPr>
          <w:rFonts w:cs="Arial"/>
          <w:b/>
        </w:rPr>
        <w:t xml:space="preserve"> </w:t>
      </w:r>
      <w:r w:rsidR="00253B36">
        <w:rPr>
          <w:rFonts w:cs="Arial"/>
          <w:b/>
        </w:rPr>
        <w:t>500 mil.</w:t>
      </w:r>
      <w:r w:rsidR="00EC0263" w:rsidRPr="00874E0A">
        <w:rPr>
          <w:rFonts w:cs="Arial"/>
          <w:b/>
        </w:rPr>
        <w:t xml:space="preserve"> </w:t>
      </w:r>
      <w:r w:rsidRPr="00874E0A">
        <w:rPr>
          <w:rFonts w:cs="Arial"/>
          <w:b/>
        </w:rPr>
        <w:t xml:space="preserve">Kč bez DPH </w:t>
      </w:r>
      <w:r w:rsidRPr="00874E0A">
        <w:rPr>
          <w:rFonts w:cs="Arial"/>
          <w:b/>
          <w:i/>
        </w:rPr>
        <w:t>(se smluvními podmínkami FIDIC</w:t>
      </w:r>
      <w:r w:rsidRPr="00874E0A">
        <w:rPr>
          <w:rFonts w:cs="Arial"/>
          <w:b/>
        </w:rPr>
        <w:t>).</w:t>
      </w:r>
    </w:p>
    <w:p w14:paraId="3311CC22" w14:textId="77777777" w:rsidR="005E5B33" w:rsidRPr="00A646FD" w:rsidRDefault="005E5B33" w:rsidP="005E5B33">
      <w:pPr>
        <w:pStyle w:val="Odstavecseseznamem"/>
        <w:spacing w:after="0" w:line="240" w:lineRule="auto"/>
        <w:ind w:left="1440"/>
        <w:jc w:val="both"/>
      </w:pPr>
    </w:p>
    <w:p w14:paraId="4CD107D2" w14:textId="77777777" w:rsidR="005E5B33" w:rsidRPr="000C12E1" w:rsidRDefault="005E5B33" w:rsidP="00011333">
      <w:pPr>
        <w:pStyle w:val="Odstavecseseznamem"/>
        <w:numPr>
          <w:ilvl w:val="0"/>
          <w:numId w:val="35"/>
        </w:numPr>
        <w:spacing w:after="120" w:line="240" w:lineRule="auto"/>
        <w:ind w:left="714" w:hanging="357"/>
        <w:contextualSpacing w:val="0"/>
        <w:jc w:val="both"/>
        <w:rPr>
          <w:b/>
        </w:rPr>
      </w:pPr>
      <w:r w:rsidRPr="000C12E1">
        <w:rPr>
          <w:b/>
        </w:rPr>
        <w:t>Výkonný pracovník týmu</w:t>
      </w:r>
    </w:p>
    <w:p w14:paraId="6BA0B5A3" w14:textId="583A26DB" w:rsidR="005E5B33" w:rsidRPr="000C12E1" w:rsidRDefault="005E5B33" w:rsidP="005E5B33">
      <w:pPr>
        <w:pStyle w:val="Odstavecseseznamem"/>
        <w:numPr>
          <w:ilvl w:val="0"/>
          <w:numId w:val="36"/>
        </w:numPr>
        <w:spacing w:after="0" w:line="240" w:lineRule="auto"/>
        <w:contextualSpacing w:val="0"/>
        <w:jc w:val="both"/>
      </w:pPr>
      <w:r w:rsidRPr="000C12E1">
        <w:t xml:space="preserve">nejméně 5 let praxe s realizací staveb </w:t>
      </w:r>
      <w:r w:rsidR="00865D23" w:rsidRPr="000C12E1">
        <w:t>dopravní</w:t>
      </w:r>
      <w:r w:rsidRPr="000C12E1">
        <w:t xml:space="preserve"> infrastruktury ve funkci </w:t>
      </w:r>
      <w:r w:rsidRPr="000C12E1">
        <w:rPr>
          <w:rFonts w:cs="Arial"/>
        </w:rPr>
        <w:t>podpory technického dozoru stavebníka</w:t>
      </w:r>
      <w:r w:rsidR="00415BC4" w:rsidRPr="000C12E1">
        <w:rPr>
          <w:rFonts w:cs="Arial"/>
        </w:rPr>
        <w:t xml:space="preserve"> nebo výkon činnosti technického dozoru stavebníka </w:t>
      </w:r>
      <w:r w:rsidR="00415BC4" w:rsidRPr="00932A90">
        <w:rPr>
          <w:rFonts w:cs="Arial"/>
          <w:u w:val="single"/>
        </w:rPr>
        <w:t xml:space="preserve">obsahující alespoň </w:t>
      </w:r>
      <w:r w:rsidR="00A90C9E" w:rsidRPr="00932A90">
        <w:rPr>
          <w:rFonts w:cs="Arial"/>
          <w:u w:val="single"/>
        </w:rPr>
        <w:t>šest činností</w:t>
      </w:r>
      <w:r w:rsidR="00A90C9E" w:rsidRPr="000C12E1">
        <w:rPr>
          <w:rFonts w:cs="Arial"/>
        </w:rPr>
        <w:t xml:space="preserve"> </w:t>
      </w:r>
      <w:r w:rsidR="00415BC4" w:rsidRPr="000C12E1">
        <w:rPr>
          <w:rFonts w:cs="Arial"/>
        </w:rPr>
        <w:t>uveden</w:t>
      </w:r>
      <w:r w:rsidR="00A90C9E">
        <w:rPr>
          <w:rFonts w:cs="Arial"/>
        </w:rPr>
        <w:t>ých</w:t>
      </w:r>
      <w:r w:rsidR="00415BC4" w:rsidRPr="000C12E1">
        <w:rPr>
          <w:rFonts w:cs="Arial"/>
        </w:rPr>
        <w:t xml:space="preserve"> v čl. 8.3. písm. a) této Výzvy</w:t>
      </w:r>
      <w:r w:rsidRPr="000C12E1">
        <w:t xml:space="preserve">. </w:t>
      </w:r>
    </w:p>
    <w:p w14:paraId="0F652953" w14:textId="77777777" w:rsidR="005E5B33" w:rsidRPr="00976BAA" w:rsidRDefault="005E5B33" w:rsidP="005E5B33">
      <w:pPr>
        <w:pStyle w:val="Odstavecseseznamem"/>
        <w:spacing w:after="0" w:line="240" w:lineRule="auto"/>
        <w:ind w:left="1440"/>
        <w:jc w:val="both"/>
        <w:rPr>
          <w:color w:val="000000"/>
          <w:highlight w:val="green"/>
        </w:rPr>
      </w:pPr>
    </w:p>
    <w:p w14:paraId="36EF196A" w14:textId="77777777" w:rsidR="005E5B33" w:rsidRPr="005C190A" w:rsidRDefault="005E5B33" w:rsidP="00011333">
      <w:pPr>
        <w:pStyle w:val="Odstavecseseznamem"/>
        <w:numPr>
          <w:ilvl w:val="0"/>
          <w:numId w:val="35"/>
        </w:numPr>
        <w:spacing w:after="120" w:line="240" w:lineRule="auto"/>
        <w:ind w:hanging="357"/>
        <w:contextualSpacing w:val="0"/>
        <w:jc w:val="both"/>
        <w:rPr>
          <w:b/>
        </w:rPr>
      </w:pPr>
      <w:r w:rsidRPr="005C190A">
        <w:rPr>
          <w:b/>
        </w:rPr>
        <w:t>Pracovník se znalostí softwaru na kontrolu rozpočtů a cenových změn během výstavby</w:t>
      </w:r>
    </w:p>
    <w:p w14:paraId="039CD7CC" w14:textId="77777777" w:rsidR="005E5B33" w:rsidRPr="006A0C6B" w:rsidRDefault="005E5B33" w:rsidP="00011333">
      <w:pPr>
        <w:pStyle w:val="Odstavecseseznamem"/>
        <w:numPr>
          <w:ilvl w:val="0"/>
          <w:numId w:val="36"/>
        </w:numPr>
        <w:spacing w:after="0" w:line="240" w:lineRule="auto"/>
        <w:ind w:hanging="357"/>
        <w:contextualSpacing w:val="0"/>
        <w:jc w:val="both"/>
      </w:pPr>
      <w:r w:rsidRPr="005C190A">
        <w:t xml:space="preserve">nejméně 5 let praxe se softwarem na kontrolu rozpočtů a cenových změn během </w:t>
      </w:r>
      <w:r w:rsidRPr="006A0C6B">
        <w:t xml:space="preserve">výstavby,  </w:t>
      </w:r>
    </w:p>
    <w:p w14:paraId="520AD508" w14:textId="00DC6E02" w:rsidR="00865D23" w:rsidRPr="006A0C6B" w:rsidRDefault="00865D23" w:rsidP="00865D23">
      <w:pPr>
        <w:pStyle w:val="Odstavecseseznamem"/>
        <w:numPr>
          <w:ilvl w:val="0"/>
          <w:numId w:val="36"/>
        </w:numPr>
      </w:pPr>
      <w:r w:rsidRPr="006A0C6B">
        <w:t xml:space="preserve">prokázat zkušenost se softwarem na kontrolu rozpočtů a cenových změn během výstavby u alespoň </w:t>
      </w:r>
      <w:r w:rsidRPr="006A0C6B">
        <w:rPr>
          <w:b/>
          <w:bCs/>
        </w:rPr>
        <w:t>jedné</w:t>
      </w:r>
      <w:r w:rsidRPr="006A0C6B">
        <w:t xml:space="preserve"> </w:t>
      </w:r>
      <w:r w:rsidR="00153795" w:rsidRPr="006A0C6B">
        <w:t>ze</w:t>
      </w:r>
      <w:r w:rsidR="00251EFA" w:rsidRPr="006A0C6B">
        <w:t xml:space="preserve"> </w:t>
      </w:r>
      <w:r w:rsidRPr="006A0C6B">
        <w:t>stav</w:t>
      </w:r>
      <w:r w:rsidR="00251EFA" w:rsidRPr="006A0C6B">
        <w:t>e</w:t>
      </w:r>
      <w:r w:rsidRPr="006A0C6B">
        <w:t>b dopravní infrastruktury, přičemž se musí jednat o zakázk</w:t>
      </w:r>
      <w:r w:rsidR="00B90718" w:rsidRPr="006A0C6B">
        <w:t>u</w:t>
      </w:r>
      <w:r w:rsidRPr="006A0C6B">
        <w:t xml:space="preserve"> dokončen</w:t>
      </w:r>
      <w:r w:rsidR="00B90718" w:rsidRPr="006A0C6B">
        <w:t>ou</w:t>
      </w:r>
      <w:r w:rsidRPr="006A0C6B">
        <w:t xml:space="preserve"> v posledních </w:t>
      </w:r>
      <w:r w:rsidR="00253B36">
        <w:rPr>
          <w:b/>
          <w:bCs/>
        </w:rPr>
        <w:t>8</w:t>
      </w:r>
      <w:r w:rsidRPr="006A0C6B">
        <w:rPr>
          <w:b/>
          <w:bCs/>
        </w:rPr>
        <w:t xml:space="preserve"> letech </w:t>
      </w:r>
      <w:r w:rsidR="00153795" w:rsidRPr="006A0C6B">
        <w:t>před uplynutím lhůty pro podání nabídek</w:t>
      </w:r>
      <w:r w:rsidRPr="006A0C6B">
        <w:t xml:space="preserve">, a celkové investiční náklady jednotlivé uvedené dokončené stavební akce musí činit minimálně </w:t>
      </w:r>
      <w:r w:rsidR="00253B36">
        <w:rPr>
          <w:b/>
          <w:bCs/>
        </w:rPr>
        <w:t>500 mil.</w:t>
      </w:r>
      <w:r w:rsidRPr="006A0C6B">
        <w:rPr>
          <w:b/>
          <w:bCs/>
        </w:rPr>
        <w:t xml:space="preserve"> Kč bez DPH.</w:t>
      </w:r>
    </w:p>
    <w:p w14:paraId="6F4F93CB" w14:textId="2374ED5D" w:rsidR="005E5B33" w:rsidRPr="00530F98" w:rsidRDefault="0006169B" w:rsidP="008F5BB2">
      <w:pPr>
        <w:spacing w:after="0"/>
        <w:jc w:val="both"/>
        <w:rPr>
          <w:rFonts w:ascii="Verdana" w:eastAsia="Times New Roman" w:hAnsi="Verdana" w:cs="Segoe UI"/>
          <w:lang w:eastAsia="cs-CZ"/>
        </w:rPr>
      </w:pPr>
      <w:r w:rsidRPr="006A0C6B">
        <w:rPr>
          <w:rFonts w:ascii="Verdana" w:eastAsia="Times New Roman" w:hAnsi="Verdana" w:cs="Segoe UI"/>
          <w:lang w:eastAsia="cs-CZ"/>
        </w:rPr>
        <w:t xml:space="preserve">Za splnění požadavku na dobu posledních </w:t>
      </w:r>
      <w:r w:rsidR="00253B36">
        <w:rPr>
          <w:rFonts w:ascii="Verdana" w:eastAsia="Times New Roman" w:hAnsi="Verdana" w:cs="Segoe UI"/>
          <w:lang w:eastAsia="cs-CZ"/>
        </w:rPr>
        <w:t>8</w:t>
      </w:r>
      <w:r w:rsidRPr="006A0C6B">
        <w:rPr>
          <w:rFonts w:ascii="Verdana" w:eastAsia="Times New Roman" w:hAnsi="Verdana" w:cs="Segoe UI"/>
          <w:lang w:eastAsia="cs-CZ"/>
        </w:rPr>
        <w:t xml:space="preserve"> let se </w:t>
      </w:r>
      <w:r w:rsidR="00BC24A2" w:rsidRPr="006A0C6B">
        <w:rPr>
          <w:rFonts w:ascii="Verdana" w:eastAsia="Times New Roman" w:hAnsi="Verdana" w:cs="Segoe UI"/>
          <w:lang w:eastAsia="cs-CZ"/>
        </w:rPr>
        <w:t xml:space="preserve">u Vedoucího pracovníka týmu a </w:t>
      </w:r>
      <w:r w:rsidR="00865D23" w:rsidRPr="006A0C6B">
        <w:rPr>
          <w:rFonts w:ascii="Verdana" w:eastAsia="Times New Roman" w:hAnsi="Verdana" w:cs="Segoe UI"/>
          <w:lang w:eastAsia="cs-CZ"/>
        </w:rPr>
        <w:t>P</w:t>
      </w:r>
      <w:r w:rsidRPr="006A0C6B">
        <w:rPr>
          <w:rFonts w:ascii="Verdana" w:eastAsia="Times New Roman" w:hAnsi="Verdana" w:cs="Segoe UI"/>
          <w:lang w:eastAsia="cs-CZ"/>
        </w:rPr>
        <w:t>racovníka se znalostí softwaru na kontrolu rozpočtů a cenových změn během</w:t>
      </w:r>
      <w:r w:rsidRPr="00530F98">
        <w:rPr>
          <w:rFonts w:ascii="Verdana" w:eastAsia="Times New Roman" w:hAnsi="Verdana" w:cs="Segoe UI"/>
          <w:lang w:eastAsia="cs-CZ"/>
        </w:rPr>
        <w:t xml:space="preserve"> výstavby považují zakázky, na nichž tento pracovník vykonával činnost kontroly rozpočtů a cenových změn v tomto období, a to </w:t>
      </w:r>
      <w:r w:rsidR="00153795" w:rsidRPr="00530F98">
        <w:rPr>
          <w:rFonts w:ascii="Verdana" w:eastAsia="Times New Roman" w:hAnsi="Verdana" w:cs="Segoe UI"/>
          <w:lang w:eastAsia="cs-CZ"/>
        </w:rPr>
        <w:t>před uplynutím lhůty pro podání nabídek</w:t>
      </w:r>
      <w:r w:rsidRPr="00530F98">
        <w:rPr>
          <w:rFonts w:ascii="Verdana" w:eastAsia="Times New Roman" w:hAnsi="Verdana" w:cs="Segoe UI"/>
          <w:lang w:eastAsia="cs-CZ"/>
        </w:rPr>
        <w:t xml:space="preserve">. Za dokončení </w:t>
      </w:r>
      <w:r w:rsidR="00475691" w:rsidRPr="00530F98">
        <w:rPr>
          <w:rFonts w:ascii="Verdana" w:eastAsia="Times New Roman" w:hAnsi="Verdana" w:cs="Segoe UI"/>
          <w:lang w:eastAsia="cs-CZ"/>
        </w:rPr>
        <w:t xml:space="preserve">zkušenosti </w:t>
      </w:r>
      <w:r w:rsidRPr="00530F98">
        <w:rPr>
          <w:rFonts w:ascii="Verdana" w:eastAsia="Times New Roman" w:hAnsi="Verdana" w:cs="Segoe UI"/>
          <w:lang w:eastAsia="cs-CZ"/>
        </w:rPr>
        <w:t>se pro účely této kvalifikace považuje předání „Závěrečné zprávy“ o realizaci stavby objednateli.“</w:t>
      </w:r>
    </w:p>
    <w:p w14:paraId="32D0F89E" w14:textId="77777777" w:rsidR="0006169B" w:rsidRPr="00544F6D" w:rsidRDefault="0006169B"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9D3C78" w:rsidRDefault="005E5B33" w:rsidP="005E5B33">
      <w:pPr>
        <w:spacing w:after="0" w:line="240" w:lineRule="auto"/>
        <w:jc w:val="both"/>
      </w:pPr>
    </w:p>
    <w:p w14:paraId="6672A021" w14:textId="77777777" w:rsidR="005E5B33" w:rsidRPr="009D3C78" w:rsidRDefault="005E5B33" w:rsidP="00544F6D">
      <w:pPr>
        <w:spacing w:after="120" w:line="240" w:lineRule="auto"/>
        <w:jc w:val="both"/>
      </w:pPr>
      <w:r w:rsidRPr="009D3C78">
        <w:t>Seznam odborného personálu účastníka zadavatel doporučuje předložit ve formě dle vzorového formuláře obsaženého v Příloze č. 5 této výzvy a profesní životopis každého člena odborného personálu dodavatele doporučuje předložit ve formě obsažené v Příloze č. 6 této výzvy.</w:t>
      </w:r>
    </w:p>
    <w:p w14:paraId="52CBF4D9" w14:textId="1521E1A0" w:rsidR="004850CE" w:rsidRPr="009D3C78" w:rsidRDefault="004850CE" w:rsidP="00C71084">
      <w:pPr>
        <w:pStyle w:val="Odstavecseseznamem"/>
        <w:numPr>
          <w:ilvl w:val="1"/>
          <w:numId w:val="15"/>
        </w:numPr>
        <w:suppressAutoHyphens/>
        <w:spacing w:before="240" w:after="120"/>
        <w:ind w:left="425" w:hanging="425"/>
        <w:contextualSpacing w:val="0"/>
        <w:jc w:val="both"/>
        <w:rPr>
          <w:b/>
        </w:rPr>
      </w:pPr>
      <w:r w:rsidRPr="009D3C78">
        <w:rPr>
          <w:b/>
        </w:rPr>
        <w:t>Prokázání kvalifikace prostřednictvím jiných osob</w:t>
      </w:r>
    </w:p>
    <w:p w14:paraId="757D00DF" w14:textId="54326E68" w:rsidR="004850CE" w:rsidRPr="009D2A1C" w:rsidRDefault="004850CE" w:rsidP="00C71084">
      <w:pPr>
        <w:suppressAutoHyphens/>
        <w:spacing w:before="120" w:after="120"/>
        <w:jc w:val="both"/>
      </w:pPr>
      <w:r w:rsidRPr="009D2A1C">
        <w:t>Pokud není dodavatel schopen prokázat splnění určité části kvalifikace požadované zadavatelem v p</w:t>
      </w:r>
      <w:r w:rsidRPr="00650815">
        <w:t xml:space="preserve">lném rozsahu, je oprávněn prokázat splnění profesní způsobilosti (s výjimkou výpisu z obchodního rejstříku nebo jiné obdobné evidence, pokud jiný právní předpis zápis do takové </w:t>
      </w:r>
      <w:r w:rsidRPr="00650815">
        <w:lastRenderedPageBreak/>
        <w:t>evidence vyžaduje)</w:t>
      </w:r>
      <w:r w:rsidR="00FA396D" w:rsidRPr="00650815">
        <w:t xml:space="preserve"> a technické kvalifikace</w:t>
      </w:r>
      <w:r w:rsidRPr="00650815">
        <w:t xml:space="preserve"> prostřednictvím </w:t>
      </w:r>
      <w:r w:rsidRPr="009D2A1C">
        <w:t>jiných osob. V</w:t>
      </w:r>
      <w:r w:rsidR="009D2A1C">
        <w:t> </w:t>
      </w:r>
      <w:r w:rsidRPr="009D2A1C">
        <w:t>takovém</w:t>
      </w:r>
      <w:r w:rsidR="009D2A1C">
        <w:t xml:space="preserve"> </w:t>
      </w:r>
      <w:r w:rsidRPr="009D2A1C">
        <w:t>případě je dodavatel povinen zadavateli předložit:</w:t>
      </w:r>
    </w:p>
    <w:p w14:paraId="57975542" w14:textId="34AC35A3"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w:t>
      </w:r>
      <w:r w:rsidR="00431595">
        <w:rPr>
          <w:bCs/>
          <w:iCs/>
        </w:rPr>
        <w:t xml:space="preserve">jinou osobou </w:t>
      </w:r>
      <w:r w:rsidR="00F846A9" w:rsidRPr="00F30C22">
        <w:rPr>
          <w:bCs/>
          <w:iCs/>
        </w:rPr>
        <w:t xml:space="preserve">– výpis </w:t>
      </w:r>
      <w:r w:rsidRPr="00F30C22">
        <w:rPr>
          <w:bCs/>
          <w:iCs/>
        </w:rPr>
        <w:t xml:space="preserve">z obchodního rejstříku nebo jiné obdobné evidence, pokud jiný právní předpis zápis do takové evidence vyžaduje </w:t>
      </w:r>
      <w:r w:rsidR="004F347A">
        <w:rPr>
          <w:bCs/>
          <w:iCs/>
        </w:rPr>
        <w:t xml:space="preserve">jiné </w:t>
      </w:r>
      <w:r w:rsidR="001A31E0">
        <w:rPr>
          <w:bCs/>
          <w:iCs/>
        </w:rPr>
        <w:t xml:space="preserve">osoby </w:t>
      </w:r>
      <w:r w:rsidR="00113538" w:rsidRPr="00F30C22">
        <w:rPr>
          <w:bCs/>
          <w:iCs/>
        </w:rPr>
        <w:t>-</w:t>
      </w:r>
      <w:r w:rsidRPr="00F30C22">
        <w:rPr>
          <w:bCs/>
          <w:iCs/>
        </w:rPr>
        <w:t>,</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542C463F" w:rsidR="00F37D40" w:rsidRPr="00E81471" w:rsidRDefault="00C1760A" w:rsidP="00815AD7">
      <w:pPr>
        <w:spacing w:before="120" w:after="120"/>
        <w:jc w:val="both"/>
        <w:rPr>
          <w:b/>
          <w:iCs/>
        </w:rPr>
      </w:pPr>
      <w:r>
        <w:t>Má se za to, že p</w:t>
      </w:r>
      <w:r w:rsidR="00F37D40">
        <w:t>ožadavek ohledně předložení smlouvy nebo potvrzení o její existenci, jejímž obsahem je závazek jiné osoby, je splněn, pokud</w:t>
      </w:r>
      <w:r w:rsidR="00F37D40" w:rsidRPr="00074F3B">
        <w:t xml:space="preserve"> </w:t>
      </w:r>
      <w:r w:rsidR="00F37D40" w:rsidRPr="00C66878">
        <w:t xml:space="preserve">z obsahu smlouvy nebo potvrzení o její existenci vyplývá závazek jiné osoby plnit veřejnou zakázku </w:t>
      </w:r>
      <w:r w:rsidR="00F37D40" w:rsidRPr="00E81471">
        <w:rPr>
          <w:b/>
        </w:rPr>
        <w:t>společně a nerozdílně s dodavatelem</w:t>
      </w:r>
      <w:r w:rsidR="00F37D40">
        <w:t xml:space="preserve">. </w:t>
      </w:r>
      <w:r w:rsidR="00F37D40" w:rsidRPr="0006499F">
        <w:rPr>
          <w:rStyle w:val="Tun9b"/>
        </w:rPr>
        <w:t xml:space="preserve">Prokazuje-li však dodavatel prostřednictvím jiné osoby kvalifikaci a předkládá seznam </w:t>
      </w:r>
      <w:r w:rsidR="00F37D40">
        <w:rPr>
          <w:rStyle w:val="Tun9b"/>
        </w:rPr>
        <w:t>významných služeb</w:t>
      </w:r>
      <w:r w:rsidR="0083347B">
        <w:rPr>
          <w:rStyle w:val="Tun9b"/>
        </w:rPr>
        <w:t xml:space="preserve"> </w:t>
      </w:r>
      <w:r w:rsidR="00E011CF" w:rsidRPr="00A066DE">
        <w:rPr>
          <w:rStyle w:val="Tun9b"/>
        </w:rPr>
        <w:t>doklady o odborné kvalifikaci členů odborného personálu dodavatele</w:t>
      </w:r>
      <w:r w:rsidR="00F37D40" w:rsidRPr="0006499F">
        <w:rPr>
          <w:rStyle w:val="Tun9b"/>
        </w:rPr>
        <w:t>, musí</w:t>
      </w:r>
      <w:r w:rsidR="00F37D40"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00F37D40"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 xml:space="preserve">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w:t>
      </w:r>
      <w:r w:rsidRPr="00F30C22">
        <w:lastRenderedPageBreak/>
        <w:t>předložení úředně ověřeného překladu do českého jazyka tlumočníkem zapsaným do seznamu znalců a tlumočníků.</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předložil seznam poddodavatelů, včetně jejich identifikačních údajů, pokud jsou účastníkovi výběrového řízení známi a uvedl, kterou část veřejné zakázky bude každý z</w:t>
      </w:r>
      <w:r w:rsidR="00D761E8" w:rsidRPr="00910BF5">
        <w:rPr>
          <w:rFonts w:cs="Arial"/>
        </w:rPr>
        <w:t xml:space="preserve"> </w:t>
      </w:r>
      <w:r w:rsidRPr="00910BF5">
        <w:rPr>
          <w:rFonts w:cs="Arial"/>
        </w:rPr>
        <w:t>poddodavatelů plnit.</w:t>
      </w:r>
    </w:p>
    <w:p w14:paraId="7CA2FDFB" w14:textId="218D9325" w:rsidR="00E26C30" w:rsidRDefault="00E26C30" w:rsidP="00680A7A">
      <w:pPr>
        <w:pStyle w:val="Odstavecseseznamem"/>
        <w:numPr>
          <w:ilvl w:val="1"/>
          <w:numId w:val="15"/>
        </w:numPr>
        <w:suppressAutoHyphens/>
        <w:spacing w:after="120"/>
        <w:contextualSpacing w:val="0"/>
        <w:jc w:val="both"/>
        <w:rPr>
          <w:rFonts w:cs="Arial"/>
        </w:rPr>
      </w:pPr>
      <w:r w:rsidRPr="00910BF5">
        <w:rPr>
          <w:rFonts w:cs="Arial"/>
        </w:rPr>
        <w:t xml:space="preserve">Účastník výběrového řízení prokáže splnění bodu </w:t>
      </w:r>
      <w:r w:rsidR="00910BF5">
        <w:rPr>
          <w:rFonts w:cs="Arial"/>
        </w:rPr>
        <w:t>9</w:t>
      </w:r>
      <w:r w:rsidRPr="00910BF5">
        <w:rPr>
          <w:rFonts w:cs="Arial"/>
        </w:rPr>
        <w:t xml:space="preserve">.1 této Výzvy předložením </w:t>
      </w:r>
      <w:r w:rsidR="00D94B2A">
        <w:rPr>
          <w:rFonts w:cs="Arial"/>
        </w:rPr>
        <w:t>seznamu poddodavatelů</w:t>
      </w:r>
      <w:r w:rsidRPr="00910BF5">
        <w:rPr>
          <w:rFonts w:cs="Arial"/>
        </w:rPr>
        <w:t xml:space="preserve"> zpracovaného v souladu s </w:t>
      </w:r>
      <w:r w:rsidRPr="00BD0242">
        <w:rPr>
          <w:rFonts w:cs="Arial"/>
        </w:rPr>
        <w:t xml:space="preserve">přílohou č. </w:t>
      </w:r>
      <w:r w:rsidR="00541597" w:rsidRPr="00BD0242">
        <w:rPr>
          <w:rFonts w:cs="Arial"/>
        </w:rPr>
        <w:t>8</w:t>
      </w:r>
      <w:r w:rsidR="00E6642D" w:rsidRPr="00BD0242">
        <w:rPr>
          <w:rFonts w:cs="Arial"/>
        </w:rPr>
        <w:t xml:space="preserve"> </w:t>
      </w:r>
      <w:r w:rsidRPr="00BD0242">
        <w:rPr>
          <w:rFonts w:cs="Arial"/>
        </w:rPr>
        <w:t>této Výzvy</w:t>
      </w:r>
      <w:r w:rsidR="00ED214B" w:rsidRPr="00BD0242">
        <w:rPr>
          <w:rFonts w:cs="Arial"/>
        </w:rPr>
        <w:t>.</w:t>
      </w:r>
    </w:p>
    <w:bookmarkEnd w:id="4"/>
    <w:p w14:paraId="17F1879D" w14:textId="557A4229" w:rsidR="00102EFE" w:rsidRPr="00BD0242" w:rsidRDefault="00102EFE" w:rsidP="00680A7A">
      <w:pPr>
        <w:pStyle w:val="Odstavecseseznamem"/>
        <w:numPr>
          <w:ilvl w:val="1"/>
          <w:numId w:val="15"/>
        </w:numPr>
        <w:suppressAutoHyphens/>
        <w:spacing w:after="120"/>
        <w:contextualSpacing w:val="0"/>
        <w:jc w:val="both"/>
        <w:rPr>
          <w:rFonts w:cs="Arial"/>
        </w:rPr>
      </w:pPr>
      <w:r w:rsidRPr="00BD0242">
        <w:rPr>
          <w:rFonts w:cs="Arial"/>
        </w:rPr>
        <w:t>Zadavatel nevymezuje žádné činnosti při plnění veřejné zakázky, které musí být plněny přímo vybraným dodavatelem.</w:t>
      </w:r>
    </w:p>
    <w:p w14:paraId="27EC5E77" w14:textId="77777777" w:rsidR="00102EFE" w:rsidRPr="00512FC2"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131C05">
        <w:rPr>
          <w:rFonts w:cs="Arial"/>
          <w:b/>
          <w:bCs/>
          <w:u w:val="single"/>
        </w:rPr>
        <w:t>Obchodní a platební podm</w:t>
      </w:r>
      <w:r w:rsidRPr="00512FC2">
        <w:rPr>
          <w:rFonts w:cs="Arial"/>
          <w:b/>
          <w:bCs/>
          <w:u w:val="single"/>
        </w:rPr>
        <w:t>ínky:</w:t>
      </w:r>
    </w:p>
    <w:p w14:paraId="31F0B933" w14:textId="0693E823" w:rsidR="004850CE" w:rsidRPr="00512FC2" w:rsidRDefault="004850CE" w:rsidP="00512FC2">
      <w:pPr>
        <w:pStyle w:val="Odstavecseseznamem"/>
        <w:numPr>
          <w:ilvl w:val="1"/>
          <w:numId w:val="21"/>
        </w:numPr>
        <w:suppressAutoHyphens/>
        <w:spacing w:after="0"/>
        <w:ind w:left="567" w:hanging="567"/>
        <w:contextualSpacing w:val="0"/>
        <w:jc w:val="both"/>
        <w:rPr>
          <w:rFonts w:cs="Arial"/>
          <w:b/>
          <w:bCs/>
        </w:rPr>
      </w:pPr>
      <w:r w:rsidRPr="00512FC2">
        <w:rPr>
          <w:b/>
        </w:rPr>
        <w:t>Obchodní</w:t>
      </w:r>
      <w:r w:rsidRPr="00512FC2">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EE0D22">
      <w:pPr>
        <w:pStyle w:val="Odstavecseseznamem"/>
        <w:numPr>
          <w:ilvl w:val="1"/>
          <w:numId w:val="21"/>
        </w:numPr>
        <w:suppressAutoHyphens/>
        <w:spacing w:after="0"/>
        <w:contextualSpacing w:val="0"/>
        <w:jc w:val="both"/>
        <w:rPr>
          <w:b/>
        </w:rPr>
      </w:pPr>
      <w:r w:rsidRPr="00D761E8">
        <w:rPr>
          <w:b/>
        </w:rPr>
        <w:t>Platební podmínky:</w:t>
      </w:r>
    </w:p>
    <w:p w14:paraId="2148E99A" w14:textId="3A0598A7"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EE0D22">
      <w:pPr>
        <w:pStyle w:val="Odstavecseseznamem"/>
        <w:numPr>
          <w:ilvl w:val="1"/>
          <w:numId w:val="21"/>
        </w:numPr>
        <w:suppressAutoHyphens/>
        <w:spacing w:after="0"/>
        <w:contextualSpacing w:val="0"/>
        <w:jc w:val="both"/>
        <w:rPr>
          <w:rFonts w:cs="Arial"/>
        </w:rPr>
      </w:pPr>
      <w:r w:rsidRPr="00910BF5">
        <w:rPr>
          <w:b/>
        </w:rPr>
        <w:t>Způsob</w:t>
      </w:r>
      <w:r w:rsidRPr="00910BF5">
        <w:rPr>
          <w:rFonts w:cs="Arial"/>
          <w:b/>
          <w:bCs/>
        </w:rPr>
        <w:t xml:space="preserve"> financování:</w:t>
      </w:r>
    </w:p>
    <w:p w14:paraId="13B67F3D" w14:textId="73B8ACBE" w:rsidR="004850CE" w:rsidRPr="005E5B33" w:rsidRDefault="004850CE" w:rsidP="004C0E03">
      <w:pPr>
        <w:suppressAutoHyphens/>
        <w:spacing w:after="120"/>
        <w:jc w:val="both"/>
        <w:rPr>
          <w:rFonts w:cs="Arial"/>
        </w:rPr>
      </w:pPr>
      <w:r w:rsidRPr="00A43F09">
        <w:rPr>
          <w:rFonts w:cs="Arial"/>
        </w:rPr>
        <w:t xml:space="preserve">Předpokládá se, že zakázka bude financována </w:t>
      </w:r>
      <w:r w:rsidRPr="00A43F09">
        <w:rPr>
          <w:rStyle w:val="Siln"/>
          <w:rFonts w:cs="Arial"/>
          <w:b w:val="0"/>
          <w:shd w:val="clear" w:color="auto" w:fill="FFFFFF"/>
        </w:rPr>
        <w:t>z prostředků</w:t>
      </w:r>
      <w:r w:rsidRPr="00A43F09">
        <w:rPr>
          <w:rFonts w:cs="Arial"/>
        </w:rPr>
        <w:t xml:space="preserve"> </w:t>
      </w:r>
      <w:r w:rsidRPr="005E5B33">
        <w:rPr>
          <w:rFonts w:cs="Arial"/>
          <w:b/>
        </w:rPr>
        <w:t>Státního fondu dopravní infrastruktury</w:t>
      </w:r>
      <w:r w:rsidRPr="005E5B33">
        <w:rPr>
          <w:rFonts w:cs="Arial"/>
        </w:rPr>
        <w:t xml:space="preserve"> </w:t>
      </w:r>
      <w:r w:rsidRPr="005E5B33">
        <w:rPr>
          <w:rFonts w:cs="Arial"/>
          <w:b/>
        </w:rPr>
        <w:t>(SFDI)</w:t>
      </w:r>
      <w:r w:rsidRPr="005E5B33">
        <w:rPr>
          <w:rFonts w:cs="Arial"/>
        </w:rPr>
        <w:t>.</w:t>
      </w:r>
    </w:p>
    <w:p w14:paraId="5B3BF7A3" w14:textId="0CC3ACED" w:rsidR="004850CE" w:rsidRPr="009E5989"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9E5989">
        <w:rPr>
          <w:rFonts w:cs="Arial"/>
          <w:b/>
          <w:bCs/>
          <w:u w:val="single"/>
        </w:rPr>
        <w:t>Způsob zpracování nabídky a nabídkové ceny:</w:t>
      </w:r>
    </w:p>
    <w:p w14:paraId="26981610" w14:textId="28D8EA45" w:rsidR="004850CE" w:rsidRDefault="004850CE" w:rsidP="00EE0D22">
      <w:pPr>
        <w:pStyle w:val="Odstavecseseznamem"/>
        <w:numPr>
          <w:ilvl w:val="1"/>
          <w:numId w:val="12"/>
        </w:numPr>
        <w:suppressAutoHyphens/>
        <w:spacing w:after="120"/>
        <w:contextualSpacing w:val="0"/>
        <w:jc w:val="both"/>
        <w:rPr>
          <w:rFonts w:cs="Arial"/>
          <w:b/>
          <w:bCs/>
        </w:rPr>
      </w:pPr>
      <w:r w:rsidRPr="009E5989">
        <w:rPr>
          <w:rFonts w:cs="Arial"/>
          <w:b/>
          <w:bCs/>
        </w:rPr>
        <w:t>Způsob zpracování nabídky:</w:t>
      </w:r>
    </w:p>
    <w:p w14:paraId="3393223B" w14:textId="62643B47"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tomto </w:t>
      </w:r>
      <w:r w:rsidR="00735EB7" w:rsidRPr="00A43F09">
        <w:rPr>
          <w:rFonts w:cs="Arial"/>
        </w:rPr>
        <w:t>výběrovém</w:t>
      </w:r>
      <w:r w:rsidRPr="00A43F09">
        <w:rPr>
          <w:rFonts w:cs="Arial"/>
        </w:rPr>
        <w:t xml:space="preserve"> </w:t>
      </w:r>
      <w:r w:rsidRPr="00722C08">
        <w:rPr>
          <w:rFonts w:cs="Arial"/>
        </w:rPr>
        <w:t>řízení prokazuje kvalifikaci. Nabídka musí být podána elektronicky prostřednictvím elektronického nástroje E-ZAK, který je profilem zadavatele, a to v českém jazyce s výjimkami uvedenými v</w:t>
      </w:r>
      <w:r w:rsidR="0042016B" w:rsidRPr="00722C08">
        <w:rPr>
          <w:rFonts w:cs="Arial"/>
        </w:rPr>
        <w:t xml:space="preserve"> </w:t>
      </w:r>
      <w:r w:rsidRPr="00722C08">
        <w:rPr>
          <w:rFonts w:cs="Arial"/>
        </w:rPr>
        <w:t>bodě 8.5</w:t>
      </w:r>
      <w:r w:rsidR="00567944" w:rsidRPr="00722C08">
        <w:rPr>
          <w:rFonts w:cs="Arial"/>
        </w:rPr>
        <w:t>.6</w:t>
      </w:r>
      <w:r w:rsidRPr="00722C08">
        <w:rPr>
          <w:rFonts w:cs="Arial"/>
        </w:rPr>
        <w:t xml:space="preserve"> této Výzvy. Zadavatel nepřipouští podání nabídky v listinné podobě ani v jiné elektronické formě mimo elektronický</w:t>
      </w:r>
      <w:r w:rsidRPr="00A43F09">
        <w:rPr>
          <w:rFonts w:cs="Arial"/>
        </w:rPr>
        <w:t xml:space="preserve"> nástroj E-ZAK. Nabídku účastník doručí do konce lhůty pro podání nabídek, a to prostřednictvím elektronického nástroje E-ZAK na elektronickou adresu </w:t>
      </w:r>
      <w:hyperlink r:id="rId17"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r w:rsidR="009C441F" w:rsidRPr="009C441F">
        <w:t xml:space="preserve"> </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lastRenderedPageBreak/>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prokázání profesní způsobilosti,</w:t>
      </w:r>
    </w:p>
    <w:p w14:paraId="76C21AEF" w14:textId="29A4E6EF" w:rsidR="00656B34" w:rsidRPr="00722C08" w:rsidRDefault="00976AF9" w:rsidP="00976AF9">
      <w:pPr>
        <w:pStyle w:val="Seznam"/>
        <w:numPr>
          <w:ilvl w:val="0"/>
          <w:numId w:val="22"/>
        </w:numPr>
        <w:spacing w:line="264" w:lineRule="auto"/>
        <w:ind w:left="782" w:hanging="391"/>
        <w:jc w:val="both"/>
        <w:rPr>
          <w:rFonts w:asciiTheme="minorHAnsi" w:hAnsiTheme="minorHAnsi"/>
          <w:sz w:val="18"/>
          <w:szCs w:val="18"/>
        </w:rPr>
      </w:pPr>
      <w:r w:rsidRPr="00722C08">
        <w:rPr>
          <w:rFonts w:asciiTheme="minorHAnsi" w:hAnsiTheme="minorHAnsi"/>
          <w:sz w:val="18"/>
          <w:szCs w:val="18"/>
        </w:rPr>
        <w:t>Doklady k</w:t>
      </w:r>
      <w:r w:rsidR="004C0E03" w:rsidRPr="00722C08">
        <w:rPr>
          <w:rFonts w:asciiTheme="minorHAnsi" w:hAnsiTheme="minorHAnsi"/>
          <w:sz w:val="18"/>
          <w:szCs w:val="18"/>
        </w:rPr>
        <w:t xml:space="preserve"> </w:t>
      </w:r>
      <w:r w:rsidRPr="00722C08">
        <w:rPr>
          <w:rFonts w:asciiTheme="minorHAnsi" w:hAnsiTheme="minorHAnsi"/>
          <w:sz w:val="18"/>
          <w:szCs w:val="18"/>
        </w:rPr>
        <w:t>prokázání technické kvalifikace – Seznam</w:t>
      </w:r>
      <w:r w:rsidR="00656B34" w:rsidRPr="00722C08">
        <w:rPr>
          <w:rFonts w:asciiTheme="minorHAnsi" w:hAnsiTheme="minorHAnsi"/>
          <w:sz w:val="18"/>
          <w:szCs w:val="18"/>
        </w:rPr>
        <w:t xml:space="preserve"> významných služeb (příloha č. </w:t>
      </w:r>
      <w:r w:rsidRPr="00722C08">
        <w:rPr>
          <w:rFonts w:asciiTheme="minorHAnsi" w:hAnsiTheme="minorHAnsi"/>
          <w:sz w:val="18"/>
          <w:szCs w:val="18"/>
        </w:rPr>
        <w:t>4</w:t>
      </w:r>
      <w:r w:rsidR="00656B34" w:rsidRPr="00722C08">
        <w:rPr>
          <w:rFonts w:asciiTheme="minorHAnsi" w:hAnsiTheme="minorHAnsi"/>
          <w:sz w:val="18"/>
          <w:szCs w:val="18"/>
        </w:rPr>
        <w:t xml:space="preserve"> Výzvy),</w:t>
      </w:r>
    </w:p>
    <w:p w14:paraId="4542C573" w14:textId="7867C48D" w:rsidR="00873BFC" w:rsidRPr="00722C08" w:rsidRDefault="00873BFC" w:rsidP="00976AF9">
      <w:pPr>
        <w:pStyle w:val="Seznam"/>
        <w:numPr>
          <w:ilvl w:val="0"/>
          <w:numId w:val="22"/>
        </w:numPr>
        <w:spacing w:line="264" w:lineRule="auto"/>
        <w:ind w:left="782" w:hanging="391"/>
        <w:jc w:val="both"/>
        <w:rPr>
          <w:rFonts w:asciiTheme="minorHAnsi" w:hAnsiTheme="minorHAnsi"/>
          <w:sz w:val="18"/>
          <w:szCs w:val="18"/>
        </w:rPr>
      </w:pPr>
      <w:r w:rsidRPr="00722C08">
        <w:rPr>
          <w:rFonts w:asciiTheme="minorHAnsi" w:hAnsiTheme="minorHAnsi"/>
          <w:sz w:val="18"/>
          <w:szCs w:val="18"/>
        </w:rPr>
        <w:t xml:space="preserve">Seznam </w:t>
      </w:r>
      <w:r w:rsidR="00F13D42" w:rsidRPr="00722C08">
        <w:rPr>
          <w:rFonts w:asciiTheme="minorHAnsi" w:hAnsiTheme="minorHAnsi"/>
          <w:sz w:val="18"/>
          <w:szCs w:val="18"/>
        </w:rPr>
        <w:t>odborného personálu dodavatele podílející se na plnění zakázky</w:t>
      </w:r>
      <w:r w:rsidRPr="00722C08">
        <w:rPr>
          <w:rFonts w:asciiTheme="minorHAnsi" w:hAnsiTheme="minorHAnsi"/>
          <w:sz w:val="18"/>
          <w:szCs w:val="18"/>
        </w:rPr>
        <w:t xml:space="preserve"> (příloha č. 5 Výzvy)</w:t>
      </w:r>
      <w:r w:rsidR="00F13D42" w:rsidRPr="00722C08">
        <w:rPr>
          <w:rFonts w:asciiTheme="minorHAnsi" w:hAnsiTheme="minorHAnsi"/>
          <w:sz w:val="18"/>
          <w:szCs w:val="18"/>
        </w:rPr>
        <w:t>,</w:t>
      </w:r>
    </w:p>
    <w:p w14:paraId="65DF186B" w14:textId="77777777" w:rsidR="00F13D42" w:rsidRPr="00722C08" w:rsidRDefault="00F13D42" w:rsidP="00F13D42">
      <w:pPr>
        <w:pStyle w:val="Odstavecseseznamem"/>
        <w:numPr>
          <w:ilvl w:val="0"/>
          <w:numId w:val="22"/>
        </w:numPr>
        <w:spacing w:after="0"/>
        <w:rPr>
          <w:rFonts w:eastAsia="Times New Roman" w:cs="Arial"/>
          <w:lang w:eastAsia="cs-CZ"/>
        </w:rPr>
      </w:pPr>
      <w:r w:rsidRPr="00722C08">
        <w:rPr>
          <w:rFonts w:eastAsia="Times New Roman" w:cs="Arial"/>
          <w:lang w:eastAsia="cs-CZ"/>
        </w:rPr>
        <w:t xml:space="preserve">Profesní životopis každého člena odborného personálu dodavatele </w:t>
      </w:r>
      <w:r w:rsidRPr="00722C08">
        <w:t>(příloha č. 6 Výzvy),</w:t>
      </w:r>
    </w:p>
    <w:p w14:paraId="297EBF59" w14:textId="72DAFDE7" w:rsidR="00ED214B" w:rsidRPr="00722C08" w:rsidRDefault="00ED214B" w:rsidP="00976AF9">
      <w:pPr>
        <w:pStyle w:val="Seznam"/>
        <w:numPr>
          <w:ilvl w:val="0"/>
          <w:numId w:val="22"/>
        </w:numPr>
        <w:spacing w:line="264" w:lineRule="auto"/>
        <w:ind w:left="782" w:hanging="391"/>
        <w:jc w:val="both"/>
        <w:rPr>
          <w:rFonts w:asciiTheme="minorHAnsi" w:hAnsiTheme="minorHAnsi"/>
          <w:sz w:val="18"/>
          <w:szCs w:val="18"/>
        </w:rPr>
      </w:pPr>
      <w:r w:rsidRPr="00722C08">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F13D42" w:rsidRPr="00722C08">
        <w:rPr>
          <w:rFonts w:asciiTheme="minorHAnsi" w:hAnsiTheme="minorHAnsi"/>
          <w:sz w:val="18"/>
          <w:szCs w:val="18"/>
        </w:rPr>
        <w:t>7</w:t>
      </w:r>
      <w:r w:rsidRPr="00722C08">
        <w:rPr>
          <w:rFonts w:asciiTheme="minorHAnsi" w:hAnsiTheme="minorHAnsi"/>
          <w:sz w:val="18"/>
          <w:szCs w:val="18"/>
        </w:rPr>
        <w:t xml:space="preserve"> Výzvy),</w:t>
      </w:r>
    </w:p>
    <w:p w14:paraId="7DF61F65" w14:textId="363C2D46" w:rsidR="00ED214B" w:rsidRPr="00722C08" w:rsidRDefault="00ED214B" w:rsidP="00976AF9">
      <w:pPr>
        <w:pStyle w:val="Seznam"/>
        <w:numPr>
          <w:ilvl w:val="0"/>
          <w:numId w:val="22"/>
        </w:numPr>
        <w:spacing w:line="264" w:lineRule="auto"/>
        <w:ind w:left="782" w:hanging="391"/>
        <w:jc w:val="both"/>
        <w:rPr>
          <w:rFonts w:asciiTheme="minorHAnsi" w:hAnsiTheme="minorHAnsi"/>
          <w:sz w:val="18"/>
          <w:szCs w:val="18"/>
        </w:rPr>
      </w:pPr>
      <w:r w:rsidRPr="00722C08">
        <w:rPr>
          <w:rFonts w:asciiTheme="minorHAnsi" w:hAnsiTheme="minorHAnsi"/>
          <w:sz w:val="18"/>
          <w:szCs w:val="18"/>
        </w:rPr>
        <w:t xml:space="preserve">Seznam poddodavatelů (příloha č. </w:t>
      </w:r>
      <w:r w:rsidR="00F13D42" w:rsidRPr="00722C08">
        <w:rPr>
          <w:rFonts w:asciiTheme="minorHAnsi" w:hAnsiTheme="minorHAnsi"/>
          <w:sz w:val="18"/>
          <w:szCs w:val="18"/>
        </w:rPr>
        <w:t>8</w:t>
      </w:r>
      <w:r w:rsidR="00587190" w:rsidRPr="00722C08">
        <w:rPr>
          <w:rFonts w:asciiTheme="minorHAnsi" w:hAnsiTheme="minorHAnsi"/>
          <w:sz w:val="18"/>
          <w:szCs w:val="18"/>
        </w:rPr>
        <w:t xml:space="preserve"> </w:t>
      </w:r>
      <w:r w:rsidRPr="00722C08">
        <w:rPr>
          <w:rFonts w:asciiTheme="minorHAnsi" w:hAnsiTheme="minorHAnsi"/>
          <w:sz w:val="18"/>
          <w:szCs w:val="18"/>
        </w:rPr>
        <w:t>Výzvy),</w:t>
      </w:r>
    </w:p>
    <w:p w14:paraId="661F6EE2" w14:textId="74224383" w:rsidR="00ED214B" w:rsidRPr="00722C08" w:rsidRDefault="00587190" w:rsidP="00976AF9">
      <w:pPr>
        <w:pStyle w:val="Seznam"/>
        <w:numPr>
          <w:ilvl w:val="0"/>
          <w:numId w:val="22"/>
        </w:numPr>
        <w:spacing w:line="264" w:lineRule="auto"/>
        <w:ind w:left="782" w:hanging="391"/>
        <w:jc w:val="both"/>
        <w:rPr>
          <w:rFonts w:asciiTheme="minorHAnsi" w:hAnsiTheme="minorHAnsi"/>
          <w:sz w:val="18"/>
          <w:szCs w:val="18"/>
        </w:rPr>
      </w:pPr>
      <w:r w:rsidRPr="00722C08">
        <w:rPr>
          <w:rFonts w:asciiTheme="minorHAnsi" w:hAnsiTheme="minorHAnsi"/>
          <w:sz w:val="18"/>
          <w:szCs w:val="18"/>
        </w:rPr>
        <w:t xml:space="preserve">Čestné prohlášení o splnění podmínek v souvislosti </w:t>
      </w:r>
      <w:r w:rsidR="001C0511" w:rsidRPr="00722C08">
        <w:rPr>
          <w:rFonts w:asciiTheme="minorHAnsi" w:hAnsiTheme="minorHAnsi"/>
          <w:sz w:val="18"/>
          <w:szCs w:val="18"/>
        </w:rPr>
        <w:t xml:space="preserve">s mezinárodními sankcemi </w:t>
      </w:r>
      <w:r w:rsidR="00ED214B" w:rsidRPr="00722C08">
        <w:rPr>
          <w:rFonts w:asciiTheme="minorHAnsi" w:hAnsiTheme="minorHAnsi"/>
          <w:sz w:val="18"/>
          <w:szCs w:val="18"/>
        </w:rPr>
        <w:t xml:space="preserve">(příloha č. </w:t>
      </w:r>
      <w:r w:rsidR="00F13D42" w:rsidRPr="00722C08">
        <w:rPr>
          <w:rFonts w:asciiTheme="minorHAnsi" w:hAnsiTheme="minorHAnsi"/>
          <w:sz w:val="18"/>
          <w:szCs w:val="18"/>
        </w:rPr>
        <w:t>9</w:t>
      </w:r>
      <w:r w:rsidRPr="00722C08">
        <w:rPr>
          <w:rFonts w:asciiTheme="minorHAnsi" w:hAnsiTheme="minorHAnsi"/>
          <w:sz w:val="18"/>
          <w:szCs w:val="18"/>
        </w:rPr>
        <w:t xml:space="preserve"> </w:t>
      </w:r>
      <w:r w:rsidR="00ED214B" w:rsidRPr="00722C08">
        <w:rPr>
          <w:rFonts w:asciiTheme="minorHAnsi" w:hAnsiTheme="minorHAnsi"/>
          <w:sz w:val="18"/>
          <w:szCs w:val="18"/>
        </w:rPr>
        <w:t>Výzvy)</w:t>
      </w:r>
    </w:p>
    <w:p w14:paraId="3694B7C2" w14:textId="7D7E6680" w:rsidR="00F13D42"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 xml:space="preserve">Návrh Smlouvy </w:t>
      </w:r>
      <w:r w:rsidR="00976AF9" w:rsidRPr="005E5B33">
        <w:rPr>
          <w:rFonts w:asciiTheme="minorHAnsi" w:hAnsiTheme="minorHAnsi"/>
          <w:sz w:val="18"/>
          <w:szCs w:val="18"/>
        </w:rPr>
        <w:t>včetně příloh</w:t>
      </w:r>
      <w:r w:rsidR="00F13D42" w:rsidRPr="005E5B33">
        <w:rPr>
          <w:rFonts w:asciiTheme="minorHAnsi" w:hAnsiTheme="minorHAnsi"/>
          <w:sz w:val="18"/>
          <w:szCs w:val="18"/>
        </w:rPr>
        <w:t>, tj.</w:t>
      </w:r>
    </w:p>
    <w:p w14:paraId="025A6C7D" w14:textId="77777777" w:rsidR="00F13D42" w:rsidRPr="00722C08" w:rsidRDefault="00F13D42" w:rsidP="00F13D42">
      <w:pPr>
        <w:pStyle w:val="Seznam"/>
        <w:ind w:left="1133" w:firstLine="0"/>
        <w:jc w:val="both"/>
        <w:rPr>
          <w:rFonts w:asciiTheme="minorHAnsi" w:hAnsiTheme="minorHAnsi"/>
          <w:b/>
          <w:sz w:val="18"/>
          <w:szCs w:val="18"/>
        </w:rPr>
      </w:pPr>
      <w:r w:rsidRPr="002C7007">
        <w:rPr>
          <w:rFonts w:asciiTheme="minorHAnsi" w:hAnsiTheme="minorHAnsi"/>
          <w:b/>
          <w:sz w:val="18"/>
          <w:szCs w:val="18"/>
        </w:rPr>
        <w:t xml:space="preserve">Příloha č. 1 – </w:t>
      </w:r>
      <w:r w:rsidRPr="00722C08">
        <w:rPr>
          <w:rFonts w:asciiTheme="minorHAnsi" w:hAnsiTheme="minorHAnsi"/>
          <w:b/>
          <w:sz w:val="18"/>
          <w:szCs w:val="18"/>
        </w:rPr>
        <w:t xml:space="preserve">Seznam odborného personálu zhotovitele podílející se na plnění zakázky </w:t>
      </w:r>
    </w:p>
    <w:p w14:paraId="6200B72C" w14:textId="77777777" w:rsidR="00F13D42" w:rsidRPr="00722C08" w:rsidRDefault="00F13D42" w:rsidP="00F13D42">
      <w:pPr>
        <w:pStyle w:val="Seznam"/>
        <w:ind w:left="708" w:firstLine="425"/>
        <w:jc w:val="both"/>
        <w:rPr>
          <w:rFonts w:asciiTheme="minorHAnsi" w:hAnsiTheme="minorHAnsi"/>
          <w:sz w:val="18"/>
          <w:szCs w:val="18"/>
        </w:rPr>
      </w:pPr>
      <w:r w:rsidRPr="00722C08">
        <w:rPr>
          <w:rFonts w:asciiTheme="minorHAnsi" w:hAnsiTheme="minorHAnsi"/>
          <w:b/>
          <w:sz w:val="18"/>
          <w:szCs w:val="18"/>
        </w:rPr>
        <w:t xml:space="preserve">Příloha č. 2 - Rozpis nabídkové ceny </w:t>
      </w:r>
      <w:r w:rsidRPr="00722C08">
        <w:rPr>
          <w:rFonts w:asciiTheme="minorHAnsi" w:hAnsiTheme="minorHAnsi"/>
          <w:sz w:val="18"/>
          <w:szCs w:val="18"/>
        </w:rPr>
        <w:t xml:space="preserve">– </w:t>
      </w:r>
      <w:r w:rsidRPr="00722C08">
        <w:rPr>
          <w:rFonts w:asciiTheme="minorHAnsi" w:hAnsiTheme="minorHAnsi"/>
          <w:b/>
          <w:sz w:val="18"/>
          <w:szCs w:val="18"/>
          <w:u w:val="single"/>
        </w:rPr>
        <w:t>zpracována zhotovitelem</w:t>
      </w:r>
      <w:r w:rsidRPr="00722C08">
        <w:rPr>
          <w:rFonts w:asciiTheme="minorHAnsi" w:hAnsiTheme="minorHAnsi"/>
          <w:sz w:val="18"/>
          <w:szCs w:val="18"/>
        </w:rPr>
        <w:t xml:space="preserve"> </w:t>
      </w:r>
    </w:p>
    <w:p w14:paraId="508002EE" w14:textId="77777777" w:rsidR="00F13D42" w:rsidRDefault="00F13D42" w:rsidP="00512FC2">
      <w:pPr>
        <w:pStyle w:val="Seznam"/>
        <w:spacing w:after="240"/>
        <w:ind w:left="780" w:firstLine="353"/>
        <w:jc w:val="both"/>
        <w:rPr>
          <w:rFonts w:asciiTheme="minorHAnsi" w:hAnsiTheme="minorHAnsi"/>
          <w:sz w:val="18"/>
          <w:szCs w:val="18"/>
        </w:rPr>
      </w:pPr>
      <w:r w:rsidRPr="00722C08">
        <w:rPr>
          <w:rFonts w:asciiTheme="minorHAnsi" w:hAnsiTheme="minorHAnsi"/>
          <w:b/>
          <w:sz w:val="18"/>
          <w:szCs w:val="18"/>
        </w:rPr>
        <w:t>Příloha č.</w:t>
      </w:r>
      <w:r w:rsidRPr="00722C08">
        <w:rPr>
          <w:rFonts w:asciiTheme="minorHAnsi" w:hAnsiTheme="minorHAnsi"/>
          <w:sz w:val="18"/>
          <w:szCs w:val="18"/>
        </w:rPr>
        <w:t xml:space="preserve"> </w:t>
      </w:r>
      <w:r w:rsidRPr="00722C08">
        <w:rPr>
          <w:rFonts w:asciiTheme="minorHAnsi" w:hAnsiTheme="minorHAnsi"/>
          <w:b/>
          <w:sz w:val="18"/>
          <w:szCs w:val="18"/>
        </w:rPr>
        <w:t>3 - Mezinárodní sankce</w:t>
      </w:r>
      <w:r w:rsidRPr="000E1A07">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podání nabídek:</w:t>
      </w:r>
    </w:p>
    <w:p w14:paraId="25687CDE" w14:textId="0F741F0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8"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9"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652F6F6F" w14:textId="77777777" w:rsidR="0060569C" w:rsidRPr="002317DA" w:rsidRDefault="0060569C" w:rsidP="00680A7A">
      <w:pPr>
        <w:suppressAutoHyphens/>
        <w:spacing w:after="120"/>
        <w:jc w:val="both"/>
        <w:rPr>
          <w:rFonts w:cs="Arial"/>
        </w:rPr>
      </w:pP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lastRenderedPageBreak/>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08ADD26C" w14:textId="7C45E88D" w:rsidR="00697F18" w:rsidRPr="0060569C" w:rsidRDefault="001B5CED" w:rsidP="004C0E03">
      <w:pPr>
        <w:suppressAutoHyphens/>
        <w:spacing w:after="120"/>
        <w:jc w:val="both"/>
        <w:rPr>
          <w:rFonts w:eastAsia="Times New Roman" w:cs="Arial"/>
          <w:bCs/>
          <w:lang w:eastAsia="cs-CZ"/>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20"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5B0822"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1"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2"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5B0822">
        <w:rPr>
          <w:rFonts w:cs="Arial"/>
          <w:b/>
          <w:bCs/>
        </w:rPr>
        <w:t xml:space="preserve">nejpozději 4 pracovní dny </w:t>
      </w:r>
      <w:r w:rsidRPr="005B0822">
        <w:rPr>
          <w:rFonts w:cs="Arial"/>
        </w:rPr>
        <w:t>před uplynutím lhůty pro podání nabídek. Vysvětlení zadávací dokumentace může zadavatel poskytnout i bez</w:t>
      </w:r>
      <w:r w:rsidR="00760E29" w:rsidRPr="005B0822">
        <w:rPr>
          <w:rFonts w:cs="Arial"/>
        </w:rPr>
        <w:t xml:space="preserve"> </w:t>
      </w:r>
      <w:r w:rsidRPr="005B0822">
        <w:rPr>
          <w:rFonts w:cs="Arial"/>
        </w:rPr>
        <w:t>předchozí žádosti.</w:t>
      </w:r>
    </w:p>
    <w:p w14:paraId="3C1C696F" w14:textId="7F3E2C1C" w:rsidR="004850CE" w:rsidRPr="00F46E1A" w:rsidRDefault="004850CE" w:rsidP="00F46E1A">
      <w:pPr>
        <w:suppressAutoHyphens/>
        <w:spacing w:after="120"/>
        <w:jc w:val="both"/>
        <w:rPr>
          <w:rFonts w:cs="Arial"/>
        </w:rPr>
      </w:pPr>
      <w:r w:rsidRPr="005B0822">
        <w:rPr>
          <w:rFonts w:cs="Arial"/>
        </w:rPr>
        <w:t xml:space="preserve">Zadavatel poskytne vysvětlení zadávací </w:t>
      </w:r>
      <w:r w:rsidRPr="005B0822">
        <w:rPr>
          <w:rFonts w:cs="Arial"/>
          <w:b/>
          <w:bCs/>
        </w:rPr>
        <w:t>dokumentace nejpozději do 2 pracovních dnů</w:t>
      </w:r>
      <w:r w:rsidRPr="00F46E1A">
        <w:rPr>
          <w:rFonts w:cs="Arial"/>
          <w:b/>
          <w:bCs/>
        </w:rPr>
        <w:t xml:space="preserve">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3"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0F6E2A18" w:rsidR="00DC00B4" w:rsidRDefault="000F6D92" w:rsidP="0042016B">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2F4996">
        <w:t>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w:t>
      </w:r>
      <w:r w:rsidR="009F5181" w:rsidRPr="00052EBF">
        <w:lastRenderedPageBreak/>
        <w:t>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4A2A179A" w:rsidR="00B3167A" w:rsidRPr="00052EBF" w:rsidRDefault="00B3167A" w:rsidP="0042016B">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w:t>
      </w:r>
      <w:r w:rsidR="00251EFA">
        <w:t xml:space="preserve">odpovědnosti za škodu </w:t>
      </w:r>
      <w:r w:rsidRPr="00052EBF">
        <w:t xml:space="preserve">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418FD07A"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62C0CC47" w:rsidR="00B3167A" w:rsidRPr="00052EBF" w:rsidRDefault="00B3167A" w:rsidP="0042016B">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r w:rsidR="00FF73F4" w:rsidRPr="00FF73F4">
        <w:t xml:space="preserve"> </w:t>
      </w:r>
      <w:r w:rsidR="00FF73F4" w:rsidRPr="00812A59">
        <w:t xml:space="preserve">Dodavatel podáním nabídky akceptuje, že nabídková cena, která je předmětem hodnocení, bude vždy uveřejněna postupem dle </w:t>
      </w:r>
      <w:r w:rsidR="00FF73F4">
        <w:t>zákona č. 340/2015 Sb., zákon o zvláštních podmínkách účinnosti některých smluv, uveřejňování těchto smluv a o registru smluv (zákon o registru smluv), ve znění pozdějších předpisů</w:t>
      </w:r>
      <w:r w:rsidR="00FF73F4"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FF73F4" w:rsidRPr="00F95F31">
        <w:t xml:space="preserve"> zákona č. 89/2012 Sb., občanský zákoník, ve znění pozdějších předpisů </w:t>
      </w:r>
      <w:r w:rsidR="00FF73F4">
        <w:t xml:space="preserve">(dále jen „OZ“) </w:t>
      </w:r>
      <w:r w:rsidR="00FF73F4" w:rsidRPr="00812A59">
        <w:t>a nepožívají tak žádné ochrany.</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D692884" w14:textId="70EB278A" w:rsidR="00A41ADE" w:rsidRDefault="00B3167A" w:rsidP="0060569C">
      <w:pPr>
        <w:pStyle w:val="Odstavecseseznamem"/>
        <w:numPr>
          <w:ilvl w:val="0"/>
          <w:numId w:val="23"/>
        </w:numPr>
        <w:spacing w:after="120"/>
        <w:ind w:left="425" w:hanging="425"/>
        <w:contextualSpacing w:val="0"/>
        <w:jc w:val="both"/>
      </w:pPr>
      <w:r w:rsidRPr="00052EBF">
        <w:lastRenderedPageBreak/>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B02953" w:rsidRDefault="00775706" w:rsidP="007C59B4">
      <w:pPr>
        <w:pStyle w:val="Odstavecseseznamem"/>
        <w:numPr>
          <w:ilvl w:val="0"/>
          <w:numId w:val="25"/>
        </w:numPr>
        <w:spacing w:after="120"/>
        <w:ind w:left="1134"/>
      </w:pPr>
      <w:r w:rsidRPr="00052EBF">
        <w:t xml:space="preserve">porady a jednání vedená </w:t>
      </w:r>
      <w:r w:rsidRPr="00B02953">
        <w:t xml:space="preserve">primárně distančním způsobem, </w:t>
      </w:r>
    </w:p>
    <w:p w14:paraId="370EDDFA" w14:textId="390425AA" w:rsidR="00775706" w:rsidRPr="00B02953" w:rsidRDefault="00775706" w:rsidP="007C59B4">
      <w:pPr>
        <w:pStyle w:val="Odstavecseseznamem"/>
        <w:numPr>
          <w:ilvl w:val="0"/>
          <w:numId w:val="25"/>
        </w:numPr>
        <w:spacing w:after="120"/>
        <w:ind w:left="1134"/>
        <w:contextualSpacing w:val="0"/>
      </w:pPr>
      <w:r w:rsidRPr="00B02953">
        <w:t>studentské exkurze.</w:t>
      </w:r>
    </w:p>
    <w:p w14:paraId="5066983C" w14:textId="4D73D31A" w:rsidR="00775706" w:rsidRPr="00B02953" w:rsidRDefault="00775706" w:rsidP="004C0E03">
      <w:pPr>
        <w:pStyle w:val="Odstavecseseznamem"/>
        <w:numPr>
          <w:ilvl w:val="1"/>
          <w:numId w:val="21"/>
        </w:numPr>
        <w:suppressAutoHyphens/>
        <w:spacing w:after="120"/>
        <w:contextualSpacing w:val="0"/>
        <w:jc w:val="both"/>
      </w:pPr>
      <w:r w:rsidRPr="00B02953">
        <w:t xml:space="preserve">Výše uvedené prvky odpovědného zadávání a povinnosti dodavatele s nimi spojené zadavatel stanovil v ustanoveních článku </w:t>
      </w:r>
      <w:r w:rsidR="009A3E64" w:rsidRPr="00B02953">
        <w:t>10</w:t>
      </w:r>
      <w:r w:rsidRPr="00B02953">
        <w:t>.</w:t>
      </w:r>
      <w:r w:rsidR="009A3E64" w:rsidRPr="00B02953">
        <w:t>7</w:t>
      </w:r>
      <w:r w:rsidRPr="00B02953">
        <w:t xml:space="preserve"> závazného vzoru smlouvy, který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1FB79562"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lastRenderedPageBreak/>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vedenými na sankčních seznamech.</w:t>
      </w:r>
    </w:p>
    <w:p w14:paraId="1B63EE8F" w14:textId="4D620A2F" w:rsidR="002739A1" w:rsidRPr="00F329C5" w:rsidRDefault="002739A1" w:rsidP="0057152F">
      <w:pPr>
        <w:pStyle w:val="Odstavecseseznamem"/>
        <w:numPr>
          <w:ilvl w:val="1"/>
          <w:numId w:val="21"/>
        </w:numPr>
        <w:suppressAutoHyphens/>
        <w:spacing w:after="120"/>
        <w:contextualSpacing w:val="0"/>
        <w:jc w:val="both"/>
        <w:rPr>
          <w:rFonts w:cs="Arial"/>
        </w:rPr>
      </w:pPr>
      <w:r w:rsidRPr="00F329C5">
        <w:rPr>
          <w:rFonts w:cs="Arial"/>
        </w:rPr>
        <w:t>Splnění zadávacích podmínek stanovených zadavatelem dle tohoto článku prokáže účastník předložením čestného prohlášení, jeho</w:t>
      </w:r>
      <w:r w:rsidR="00925EDB" w:rsidRPr="00F329C5">
        <w:rPr>
          <w:rFonts w:cs="Arial"/>
        </w:rPr>
        <w:t xml:space="preserve">ž vzorové znění je přílohou č. </w:t>
      </w:r>
      <w:r w:rsidR="00055560" w:rsidRPr="00F329C5">
        <w:rPr>
          <w:rFonts w:cs="Arial"/>
        </w:rPr>
        <w:t>9</w:t>
      </w:r>
      <w:r w:rsidRPr="00F329C5">
        <w:rPr>
          <w:rFonts w:cs="Arial"/>
        </w:rPr>
        <w:t xml:space="preserve"> této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5A6ADA19" w14:textId="65553CF6" w:rsidR="005A7A45" w:rsidRDefault="005A7A45">
      <w:pPr>
        <w:rPr>
          <w:rFonts w:cs="Verdana"/>
          <w:color w:val="000000"/>
        </w:rPr>
      </w:pPr>
      <w:r>
        <w:br w:type="page"/>
      </w:r>
    </w:p>
    <w:p w14:paraId="73461713" w14:textId="55021ACE" w:rsidR="002739A1" w:rsidRDefault="004850CE" w:rsidP="004850CE">
      <w:pPr>
        <w:spacing w:before="120"/>
        <w:rPr>
          <w:rFonts w:eastAsia="Batang" w:cs="Arial"/>
        </w:rPr>
      </w:pPr>
      <w:r w:rsidRPr="00E642CA">
        <w:rPr>
          <w:rFonts w:eastAsia="Batang" w:cs="Arial"/>
        </w:rPr>
        <w:lastRenderedPageBreak/>
        <w:t xml:space="preserve">Přílohy: </w:t>
      </w:r>
    </w:p>
    <w:p w14:paraId="5473DFF4" w14:textId="77777777" w:rsidR="0060569C" w:rsidRPr="00E642CA" w:rsidRDefault="0060569C" w:rsidP="004850CE">
      <w:pPr>
        <w:spacing w:before="120"/>
        <w:rPr>
          <w:rFonts w:eastAsia="Batang" w:cs="Arial"/>
        </w:rPr>
      </w:pPr>
    </w:p>
    <w:p w14:paraId="1B318D1C" w14:textId="77777777" w:rsidR="00402116" w:rsidRPr="00E642CA" w:rsidRDefault="00402116" w:rsidP="004C0E03">
      <w:pPr>
        <w:spacing w:after="0"/>
        <w:ind w:left="1276" w:hanging="1276"/>
        <w:rPr>
          <w:rFonts w:eastAsia="Batang" w:cs="Arial"/>
        </w:rPr>
      </w:pPr>
      <w:r w:rsidRPr="00E642CA">
        <w:rPr>
          <w:rFonts w:eastAsia="Batang" w:cs="Arial"/>
        </w:rPr>
        <w:t xml:space="preserve">Příloha č. 1 - </w:t>
      </w:r>
      <w:r w:rsidR="00910BF5" w:rsidRPr="00E642CA">
        <w:rPr>
          <w:rFonts w:eastAsia="Batang" w:cs="Arial"/>
        </w:rPr>
        <w:t>Všeobecné informace o dodavateli</w:t>
      </w:r>
    </w:p>
    <w:p w14:paraId="34D68003" w14:textId="3B6134C0" w:rsidR="00910BF5" w:rsidRPr="00E642CA" w:rsidRDefault="00402116" w:rsidP="004C0E03">
      <w:pPr>
        <w:spacing w:after="0"/>
        <w:ind w:left="1276" w:hanging="1276"/>
        <w:rPr>
          <w:rFonts w:eastAsia="Batang" w:cs="Arial"/>
        </w:rPr>
      </w:pPr>
      <w:r w:rsidRPr="00E642CA">
        <w:rPr>
          <w:rFonts w:eastAsia="Batang" w:cs="Arial"/>
        </w:rPr>
        <w:t xml:space="preserve">Příloha č. 2 - </w:t>
      </w:r>
      <w:r w:rsidR="00910BF5" w:rsidRPr="00E642CA">
        <w:rPr>
          <w:rFonts w:eastAsia="Batang" w:cs="Arial"/>
        </w:rPr>
        <w:t>Údaje o společnosti dodavatelů podávající nabídku společně</w:t>
      </w:r>
    </w:p>
    <w:p w14:paraId="2EFD5A92" w14:textId="3F6A0E15" w:rsidR="0035206C" w:rsidRPr="00E642CA" w:rsidRDefault="00402116" w:rsidP="004C0E03">
      <w:pPr>
        <w:spacing w:after="0"/>
        <w:ind w:left="1276" w:hanging="1276"/>
        <w:rPr>
          <w:rFonts w:eastAsia="Batang" w:cs="Arial"/>
        </w:rPr>
      </w:pPr>
      <w:r w:rsidRPr="00E642CA">
        <w:rPr>
          <w:rFonts w:eastAsia="Batang" w:cs="Arial"/>
        </w:rPr>
        <w:t xml:space="preserve">Příloha č. 3 - </w:t>
      </w:r>
      <w:r w:rsidR="0035206C" w:rsidRPr="00E642CA">
        <w:rPr>
          <w:rFonts w:eastAsia="Batang" w:cs="Arial"/>
        </w:rPr>
        <w:t>Čestné prohlášení o splnění základní způsobilost</w:t>
      </w:r>
    </w:p>
    <w:p w14:paraId="0BE6B41C" w14:textId="6BDA6B69" w:rsidR="0035206C" w:rsidRPr="00E642CA" w:rsidRDefault="00402116" w:rsidP="004C0E03">
      <w:pPr>
        <w:spacing w:after="0"/>
        <w:ind w:left="1276" w:hanging="1276"/>
        <w:rPr>
          <w:rFonts w:eastAsia="Batang" w:cs="Arial"/>
        </w:rPr>
      </w:pPr>
      <w:r w:rsidRPr="00E642CA">
        <w:rPr>
          <w:rFonts w:eastAsia="Batang" w:cs="Arial"/>
        </w:rPr>
        <w:t xml:space="preserve">Příloha č. 4 - </w:t>
      </w:r>
      <w:r w:rsidR="0035206C" w:rsidRPr="00E642CA">
        <w:rPr>
          <w:rFonts w:eastAsia="Batang" w:cs="Arial"/>
        </w:rPr>
        <w:t>Seznam významných služeb</w:t>
      </w:r>
    </w:p>
    <w:p w14:paraId="684C1AB7" w14:textId="799507B2" w:rsidR="00402116" w:rsidRPr="00E642CA" w:rsidRDefault="00402116" w:rsidP="004C0E03">
      <w:pPr>
        <w:spacing w:after="0"/>
        <w:ind w:left="1276" w:hanging="1276"/>
        <w:rPr>
          <w:rFonts w:eastAsia="Batang" w:cs="Arial"/>
          <w:color w:val="FF0000"/>
        </w:rPr>
      </w:pPr>
      <w:r w:rsidRPr="00E642CA">
        <w:rPr>
          <w:rFonts w:eastAsia="Batang" w:cs="Arial"/>
        </w:rPr>
        <w:t>Příloha č. 5 - Seznam odborného personálu dodavatele podílející se na plnění zakázky</w:t>
      </w:r>
    </w:p>
    <w:p w14:paraId="2B0DD615" w14:textId="77777777" w:rsidR="00402116" w:rsidRPr="00E642CA" w:rsidRDefault="00402116" w:rsidP="004C0E03">
      <w:pPr>
        <w:spacing w:after="0"/>
        <w:ind w:left="1276" w:hanging="1276"/>
        <w:rPr>
          <w:rFonts w:eastAsia="Batang" w:cs="Arial"/>
        </w:rPr>
      </w:pPr>
      <w:r w:rsidRPr="00E642CA">
        <w:rPr>
          <w:rFonts w:eastAsia="Batang" w:cs="Arial"/>
        </w:rPr>
        <w:t>Příloha č. 6 – Profesní životopis</w:t>
      </w:r>
    </w:p>
    <w:p w14:paraId="32030453" w14:textId="4DF137C9" w:rsidR="00910BF5" w:rsidRPr="00E642CA" w:rsidRDefault="00402116" w:rsidP="004C0E03">
      <w:pPr>
        <w:spacing w:after="0"/>
        <w:ind w:left="1276" w:hanging="1276"/>
        <w:rPr>
          <w:rFonts w:eastAsia="Batang" w:cs="Arial"/>
        </w:rPr>
      </w:pPr>
      <w:r w:rsidRPr="00E642CA">
        <w:rPr>
          <w:rFonts w:eastAsia="Batang" w:cs="Arial"/>
        </w:rPr>
        <w:t xml:space="preserve">Příloha č. 7 - </w:t>
      </w:r>
      <w:r w:rsidR="00910BF5" w:rsidRPr="00E642CA">
        <w:rPr>
          <w:rFonts w:eastAsia="Batang" w:cs="Arial"/>
        </w:rPr>
        <w:t>Seznam jiných osob k prokázání kvalifikace</w:t>
      </w:r>
    </w:p>
    <w:p w14:paraId="5A1A6729" w14:textId="6AB7A83E" w:rsidR="0035206C" w:rsidRPr="00E642CA" w:rsidRDefault="00402116" w:rsidP="004C0E03">
      <w:pPr>
        <w:spacing w:after="0"/>
        <w:ind w:left="1276" w:hanging="1276"/>
        <w:rPr>
          <w:rFonts w:eastAsia="Batang" w:cs="Arial"/>
        </w:rPr>
      </w:pPr>
      <w:r w:rsidRPr="00E642CA">
        <w:rPr>
          <w:rFonts w:eastAsia="Batang" w:cs="Arial"/>
        </w:rPr>
        <w:t xml:space="preserve">Příloha č. 8 - </w:t>
      </w:r>
      <w:r w:rsidR="0035206C" w:rsidRPr="00E642CA">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E642CA">
        <w:rPr>
          <w:rFonts w:eastAsia="Batang" w:cs="Arial"/>
        </w:rPr>
        <w:t xml:space="preserve">Příloha č. 9 - </w:t>
      </w:r>
      <w:r w:rsidR="007C4B6F" w:rsidRPr="00E642CA">
        <w:rPr>
          <w:rFonts w:eastAsia="Batang" w:cs="Arial"/>
        </w:rPr>
        <w:t xml:space="preserve">Čestné prohlášení o splnění podmínek v souvislosti </w:t>
      </w:r>
      <w:r w:rsidR="001C0511" w:rsidRPr="00E642CA">
        <w:rPr>
          <w:rFonts w:eastAsia="Batang" w:cs="Arial"/>
        </w:rPr>
        <w:t>s mezinárodními sankcemi</w:t>
      </w:r>
    </w:p>
    <w:p w14:paraId="2F072BDF" w14:textId="77777777" w:rsidR="002739A1" w:rsidRDefault="002739A1" w:rsidP="004850CE">
      <w:pPr>
        <w:spacing w:before="120"/>
        <w:rPr>
          <w:rFonts w:eastAsia="Batang" w:cs="Arial"/>
        </w:rPr>
      </w:pPr>
    </w:p>
    <w:p w14:paraId="297DA5C2" w14:textId="77777777" w:rsidR="00B923D0" w:rsidRDefault="00B923D0" w:rsidP="004850CE">
      <w:pPr>
        <w:spacing w:before="120"/>
        <w:rPr>
          <w:rFonts w:eastAsia="Batang" w:cs="Arial"/>
        </w:rPr>
      </w:pPr>
    </w:p>
    <w:p w14:paraId="797BA42E" w14:textId="77777777" w:rsidR="00E642CA" w:rsidRDefault="00E642CA" w:rsidP="004850CE">
      <w:pPr>
        <w:spacing w:before="120"/>
        <w:rPr>
          <w:rFonts w:eastAsia="Batang" w:cs="Arial"/>
        </w:rPr>
      </w:pPr>
    </w:p>
    <w:p w14:paraId="08861619" w14:textId="77777777" w:rsidR="00224B20" w:rsidRPr="00BA3A9E" w:rsidRDefault="00224B20" w:rsidP="00224B20">
      <w:pPr>
        <w:suppressAutoHyphens/>
        <w:spacing w:after="0"/>
        <w:rPr>
          <w:rFonts w:cs="Arial"/>
          <w:b/>
        </w:rPr>
      </w:pPr>
      <w:r w:rsidRPr="00BA3A9E">
        <w:rPr>
          <w:rFonts w:cs="Arial"/>
          <w:b/>
        </w:rPr>
        <w:t>Ing. Ondřej Göpfert</w:t>
      </w:r>
    </w:p>
    <w:p w14:paraId="1B0A77FA" w14:textId="77777777" w:rsidR="00224B20" w:rsidRDefault="00224B20" w:rsidP="00224B20">
      <w:pPr>
        <w:suppressAutoHyphens/>
        <w:spacing w:after="0"/>
        <w:rPr>
          <w:rFonts w:cs="Arial"/>
          <w:bCs/>
        </w:rPr>
      </w:pPr>
      <w:r>
        <w:rPr>
          <w:rFonts w:cs="Arial"/>
          <w:bCs/>
        </w:rPr>
        <w:t>Ředitel odboru investičního</w:t>
      </w:r>
    </w:p>
    <w:p w14:paraId="7BA982D1" w14:textId="77777777" w:rsidR="00224B20" w:rsidRPr="006E586E" w:rsidRDefault="00224B20" w:rsidP="00224B20">
      <w:pPr>
        <w:suppressAutoHyphens/>
        <w:spacing w:after="0"/>
        <w:rPr>
          <w:rFonts w:cs="Arial"/>
          <w:bCs/>
        </w:rPr>
      </w:pPr>
      <w:r w:rsidRPr="006E586E">
        <w:rPr>
          <w:rFonts w:cs="Arial"/>
          <w:bCs/>
        </w:rPr>
        <w:t xml:space="preserve">Na základě pověření č. </w:t>
      </w:r>
      <w:r>
        <w:rPr>
          <w:rFonts w:cs="Arial"/>
          <w:bCs/>
        </w:rPr>
        <w:t>25</w:t>
      </w:r>
      <w:r w:rsidRPr="006E586E">
        <w:rPr>
          <w:rFonts w:cs="Arial"/>
          <w:bCs/>
        </w:rPr>
        <w:t xml:space="preserve">-NM ze dne </w:t>
      </w:r>
      <w:r>
        <w:rPr>
          <w:rFonts w:cs="Arial"/>
          <w:bCs/>
        </w:rPr>
        <w:t>03.06.2026</w:t>
      </w:r>
      <w:r w:rsidRPr="006E586E">
        <w:rPr>
          <w:rFonts w:cs="Arial"/>
          <w:bCs/>
        </w:rPr>
        <w:t xml:space="preserve"> </w:t>
      </w:r>
    </w:p>
    <w:p w14:paraId="310C7354" w14:textId="77777777" w:rsidR="00224B20" w:rsidRPr="00FA0B6B" w:rsidRDefault="00224B20" w:rsidP="00224B20">
      <w:pPr>
        <w:suppressAutoHyphens/>
        <w:spacing w:after="0"/>
        <w:rPr>
          <w:rFonts w:cs="Arial"/>
          <w:bCs/>
        </w:rPr>
      </w:pPr>
      <w:r w:rsidRPr="006E586E">
        <w:rPr>
          <w:rFonts w:cs="Arial"/>
          <w:bCs/>
        </w:rPr>
        <w:t>Správa železnic, státní organizace</w:t>
      </w:r>
    </w:p>
    <w:p w14:paraId="75F780CF" w14:textId="53DDFDE0" w:rsidR="00E83D02" w:rsidRPr="00A97DD1" w:rsidRDefault="00E83D02" w:rsidP="0039143C">
      <w:pPr>
        <w:spacing w:after="0"/>
        <w:rPr>
          <w:rFonts w:cs="Arial"/>
          <w:bCs/>
        </w:rPr>
      </w:pPr>
    </w:p>
    <w:sectPr w:rsidR="00E83D02" w:rsidRPr="00A97DD1" w:rsidSect="00FC6389">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00C6" w14:textId="77777777" w:rsidR="00B155AA" w:rsidRDefault="00B155AA" w:rsidP="00962258">
      <w:pPr>
        <w:spacing w:after="0" w:line="240" w:lineRule="auto"/>
      </w:pPr>
      <w:r>
        <w:separator/>
      </w:r>
    </w:p>
  </w:endnote>
  <w:endnote w:type="continuationSeparator" w:id="0">
    <w:p w14:paraId="63E325DB" w14:textId="77777777" w:rsidR="00B155AA" w:rsidRDefault="00B155A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245"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1C6CEC" id="Straight Connector 3" o:spid="_x0000_s1026" style="position:absolute;z-index:-25165823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782CA9" id="Straight Connector 2"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921"/>
      <w:gridCol w:w="2835"/>
    </w:tblGrid>
    <w:tr w:rsidR="00F1715C" w14:paraId="2D8C769D" w14:textId="77777777" w:rsidTr="0058204B">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921"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835" w:type="dxa"/>
        </w:tcPr>
        <w:p w14:paraId="5BB37042" w14:textId="77777777" w:rsidR="0058204B" w:rsidRPr="0058204B" w:rsidRDefault="0058204B" w:rsidP="0058204B">
          <w:pPr>
            <w:pStyle w:val="Zpat"/>
            <w:rPr>
              <w:rFonts w:ascii="Verdana" w:hAnsi="Verdana"/>
              <w:bCs/>
              <w:szCs w:val="12"/>
            </w:rPr>
          </w:pPr>
          <w:r w:rsidRPr="0058204B">
            <w:rPr>
              <w:rFonts w:ascii="Verdana" w:hAnsi="Verdana"/>
              <w:bCs/>
              <w:szCs w:val="12"/>
            </w:rPr>
            <w:t xml:space="preserve">Generální ředitelství, odbor investiční </w:t>
          </w:r>
        </w:p>
        <w:p w14:paraId="7B094441" w14:textId="0DE67935" w:rsidR="00F1715C" w:rsidRDefault="0058204B" w:rsidP="0058204B">
          <w:pPr>
            <w:pStyle w:val="Zpat"/>
          </w:pPr>
          <w:r w:rsidRPr="0058204B">
            <w:rPr>
              <w:rFonts w:ascii="Verdana" w:hAnsi="Verdana"/>
              <w:bCs/>
              <w:szCs w:val="12"/>
            </w:rPr>
            <w:t>Dlážděná 1003/7, 110 01 Praha 1</w:t>
          </w:r>
          <w:r w:rsidRPr="0058204B">
            <w:rPr>
              <w:rFonts w:ascii="Verdana" w:hAnsi="Verdana"/>
              <w:b/>
              <w:szCs w:val="12"/>
            </w:rPr>
            <w:t xml:space="preserve"> </w:t>
          </w:r>
          <w:r w:rsidR="00A957D9"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246"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A1E4F9" id="Straight Connector 7" o:spid="_x0000_s1026" style="position:absolute;z-index:-25165823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3"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0A8F60" id="Straight Connector 10"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5E56E" w14:textId="77777777" w:rsidR="00B155AA" w:rsidRDefault="00B155AA" w:rsidP="00962258">
      <w:pPr>
        <w:spacing w:after="0" w:line="240" w:lineRule="auto"/>
      </w:pPr>
      <w:r>
        <w:separator/>
      </w:r>
    </w:p>
  </w:footnote>
  <w:footnote w:type="continuationSeparator" w:id="0">
    <w:p w14:paraId="77E80FAE" w14:textId="77777777" w:rsidR="00B155AA" w:rsidRDefault="00B155AA"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54E83B05" w:rsidR="005612D5" w:rsidRPr="004F6D76" w:rsidRDefault="005612D5" w:rsidP="005612D5">
    <w:pPr>
      <w:pStyle w:val="Zhlav"/>
      <w:pBdr>
        <w:bottom w:val="single" w:sz="6" w:space="1" w:color="auto"/>
      </w:pBdr>
      <w:jc w:val="right"/>
      <w:rPr>
        <w:rFonts w:cs="Arial"/>
        <w:i/>
        <w:sz w:val="16"/>
        <w:szCs w:val="16"/>
      </w:rPr>
    </w:pPr>
    <w:r w:rsidRPr="004F6D76">
      <w:rPr>
        <w:rFonts w:cs="Arial"/>
        <w:i/>
        <w:sz w:val="16"/>
        <w:szCs w:val="16"/>
      </w:rPr>
      <w:t>Výzva k podání nabídky</w:t>
    </w:r>
  </w:p>
  <w:p w14:paraId="754076AF" w14:textId="1ED7EA0F" w:rsidR="005612D5" w:rsidRDefault="005612D5" w:rsidP="005612D5">
    <w:pPr>
      <w:pStyle w:val="Zhlav"/>
      <w:pBdr>
        <w:bottom w:val="single" w:sz="6" w:space="1" w:color="auto"/>
      </w:pBdr>
      <w:jc w:val="right"/>
      <w:rPr>
        <w:rFonts w:cs="Arial"/>
        <w:i/>
        <w:sz w:val="16"/>
        <w:szCs w:val="16"/>
      </w:rPr>
    </w:pPr>
    <w:r w:rsidRPr="00A8379C">
      <w:rPr>
        <w:rFonts w:cs="Arial"/>
        <w:i/>
        <w:sz w:val="16"/>
        <w:szCs w:val="16"/>
      </w:rPr>
      <w:t>„</w:t>
    </w:r>
    <w:r w:rsidR="00A8379C" w:rsidRPr="00A8379C">
      <w:rPr>
        <w:rFonts w:cs="Arial"/>
        <w:i/>
        <w:sz w:val="16"/>
        <w:szCs w:val="16"/>
      </w:rPr>
      <w:t>Modernizace trati Praha-Ruzyně (mimo) – Kladno (mimo)</w:t>
    </w:r>
    <w:r w:rsidRPr="00A8379C">
      <w:rPr>
        <w:rFonts w:cs="Arial"/>
        <w:i/>
        <w:sz w:val="16"/>
        <w:szCs w:val="16"/>
      </w:rPr>
      <w:t>“</w:t>
    </w:r>
    <w:r>
      <w:rPr>
        <w:rFonts w:cs="Arial"/>
        <w:i/>
        <w:sz w:val="16"/>
        <w:szCs w:val="16"/>
      </w:rPr>
      <w:t xml:space="preserve"> – </w:t>
    </w:r>
    <w:proofErr w:type="spellStart"/>
    <w:r w:rsidR="002A612A">
      <w:rPr>
        <w:rFonts w:cs="Arial"/>
        <w:i/>
        <w:sz w:val="16"/>
        <w:szCs w:val="16"/>
      </w:rPr>
      <w:t>pTDS</w:t>
    </w:r>
    <w:proofErr w:type="spellEnd"/>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40BC8F49"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8240"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F30DE" id="Half Frame 8" o:spid="_x0000_s1026" style="position:absolute;margin-left:251.15pt;margin-top:82.45pt;width:12.75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RRmwIAALkFAAAOAAAAZHJzL2Uyb0RvYy54bWysVEtv2zAMvg/YfxB0X/1A0q1BnSJokWFA&#10;0RZLh55VWao9SKImKXGyXz9KfiRoix2G5eBQIvmR/ETy8mqvFdkJ51swFS3OckqE4VC35qWiPx7X&#10;n75Q4gMzNVNgREUPwtOr5ccPl51diBIaULVwBEGMX3S2ok0IdpFlnjdCM38GVhhUSnCaBTy6l6x2&#10;rEN0rbIyz8+zDlxtHXDhPd7e9Eq6TPhSCh7upfQiEFVRzC2kr0vf5/jNlpds8eKYbVo+pMH+IQvN&#10;WoNBJ6gbFhjZuvYNlG65Aw8ynHHQGUjZcpFqwGqK/FU1m4ZZkWpBcrydaPL/D5bf7Tb2wSENnfUL&#10;j2KsYi+djv+YH9knsg4TWWIfCMfL4ry4KOeUcFQNMqJkR2frfPgqQJMoYMZMybVjOhbEFmx360Mi&#10;rCYGLyvK6p8FJVIr5H/HFBnf5kRfvtFjuAEJpTFghDWwbpVKr6sM6Spazmd5nkJ7UG0dtdEuNZq4&#10;Vo5gTEyCc2FCGdsCAU8s8aQMXh5ZSlI4KBFhlPkuJGlr5KXsg8QGfo1b9KqG1aIPN8/xNwYbPVLo&#10;BBiRJSY6YQ8Ao+VpzsUAM9hHV5H6f3Ieqv+b8+SRIoMJk7NuDbj3KlNhitzbjyT11ESWnqE+PDji&#10;oJ8+b/m6xZa4ZT48MIfPjYOJKyTc40cqwMeCQaKkAff7vftojz2FWko6HN+K+l9b5gQl6pvB+bgo&#10;ZrM47+kwm38u8eBONc+nGrPV14DPjw2I2SUx2gc1itKBfsJNs4pRUcUMx9gV5cGNh+vQrxXcVVys&#10;VskMZ9yycGs2lkfwyGps0sf9E3N2mIuAA3UH46gP/dz339E2ehpYbQPINkTlkdfhgPshNc6wy+IC&#10;Oj0nq+PGXf4BAAD//wMAUEsDBBQABgAIAAAAIQBuZHiu4QAAAAsBAAAPAAAAZHJzL2Rvd25yZXYu&#10;eG1sTI/BTsMwEETvSPyDtUhcELVJ05aGOBWqVIkTUgMV4raNTRKI11HsNuHvWU5w3Jmn2Zl8M7lO&#10;nO0QWk8a7mYKhKXKm5ZqDa8vu9t7ECEiGew8WQ3fNsCmuLzIMTN+pL09l7EWHEIhQw1NjH0mZaga&#10;6zDMfG+JvQ8/OIx8DrU0A44c7jqZKLWUDlviDw32dtvY6qs8OQ3puEsP789vn6vkJkbcyvJpfii1&#10;vr6aHh9ARDvFPxh+63N1KLjT0Z/IBNFpWKhkzigby3QNgolFsuIxR1bWKgVZ5PL/huIHAAD//wMA&#10;UEsBAi0AFAAGAAgAAAAhALaDOJL+AAAA4QEAABMAAAAAAAAAAAAAAAAAAAAAAFtDb250ZW50X1R5&#10;cGVzXS54bWxQSwECLQAUAAYACAAAACEAOP0h/9YAAACUAQAACwAAAAAAAAAAAAAAAAAvAQAAX3Jl&#10;bHMvLnJlbHNQSwECLQAUAAYACAAAACEASU70UZsCAAC5BQAADgAAAAAAAAAAAAAAAAAuAgAAZHJz&#10;L2Uyb0RvYy54bWxQSwECLQAUAAYACAAAACEAbmR4ruEAAAALAQAADwAAAAAAAAAAAAAAAAD1BAAA&#10;ZHJzL2Rvd25yZXYueG1sUEsFBgAAAAAEAAQA8wAAAAMGA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8242"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962142" id="Half Frame 11" o:spid="_x0000_s1026" style="position:absolute;margin-left:428.7pt;margin-top:187.05pt;width:12.75pt;height:12.75pt;rotation:18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pgIAAMgFAAAOAAAAZHJzL2Uyb0RvYy54bWysVEtv2zAMvg/YfxB0Xx0bSdcGdYqgRYYB&#10;QRssHXpWZan2IImapMTJfv0o+ZFg7S7DfDAokfpIfnzc3B60InvhfAOmpPnFhBJhOFSNeS3p96fV&#10;pytKfGCmYgqMKOlReHq7+PjhprVzUUANqhKOIIjx89aWtA7BzrPM81po5i/ACoNKCU6zgEf3mlWO&#10;tYiuVVZMJpdZC66yDrjwHm/vOyVdJHwpBQ+PUnoRiCopxhbS36X/S/xnixs2f3XM1g3vw2D/EIVm&#10;jUGnI9Q9C4zsXPMGSjfcgQcZLjjoDKRsuEg5YDb55I9stjWzIuWC5Hg70uT/Hyx/2G/txiENrfVz&#10;j2LM4iCdJg6QrXxyNYlfSg7DJYfE3XHkThwC4XiZX+bXxYwSjqpeRtCsw4qY1vnwRYAmUcAEmJIr&#10;x3TMj83Zfu1D4q8iBi9LyqofOSVSKyzHnikylOpMX7zRo7seCaXBYYQ1sGqUSsVWhrQlLWbTPikP&#10;qqmiNtqlvhN3yhH0iUFwLkwoYpcg4JklnpTByxNpSQpHJSKMMt+EJE2FvBQpv3dx805Vs0p07maJ&#10;6d5ZnIAYSXKdACOyxEBH7B5gsDyPOe9j7u3jU5HGYXzclfQvgXUxjC+SZzBhfKwbA+69zFQYPXf2&#10;A0kdNZGlF6iOG9e1F46kt3zVYEusmQ8b5rDceIkbJTziTyrAYkEvUVKD+/XefbTHnkItJS1Oc0n9&#10;zx1zghL11eC4XOfTaRz/dJjOPhd4cOeal3ON2ek7wPJjA2J0SYz2QQ2idKCfcfEso1dUMcPRd0l5&#10;cMPhLnRbBlcXF8tlMsORtyyszdbyCB5ZjU36dHhmzvZzEXCgHmCY/L6fu3KcbONLA8tdANmEqDzx&#10;2h9wXaTG6Vdb3Efn52R1WsCL3wAAAP//AwBQSwMEFAAGAAgAAAAhAJjhhwThAAAACwEAAA8AAABk&#10;cnMvZG93bnJldi54bWxMj01PhDAQhu8m/odmTLwYt+yHu4CUjfEj2Sur4rXACEQ6JbTL1n/veNLj&#10;zDx553mzfTCDmHFyvSUFy0UEAqm2TU+tgrfXl9sYhPOaGj1YQgXf6GCfX15kOm3smQqcj74VHEIu&#10;1Qo678dUSld3aLRb2BGJb592MtrzOLWymfSZw80gV1G0lUb3xB86PeJjh/XX8WQUlFW4eZe2kOXH&#10;UxnNxXNY14dCqeur8HAPwmPwfzD86rM65OxU2RM1TgwK4rvdhlEF691mCYKJOF4lICreJMkWZJ7J&#10;/x3yHwAAAP//AwBQSwECLQAUAAYACAAAACEAtoM4kv4AAADhAQAAEwAAAAAAAAAAAAAAAAAAAAAA&#10;W0NvbnRlbnRfVHlwZXNdLnhtbFBLAQItABQABgAIAAAAIQA4/SH/1gAAAJQBAAALAAAAAAAAAAAA&#10;AAAAAC8BAABfcmVscy8ucmVsc1BLAQItABQABgAIAAAAIQATpw0/pgIAAMgFAAAOAAAAAAAAAAAA&#10;AAAAAC4CAABkcnMvZTJvRG9jLnhtbFBLAQItABQABgAIAAAAIQCY4YcE4QAAAAsBAAAPAAAAAAAA&#10;AAAAAAAAAAAFAABkcnMvZG93bnJldi54bWxQSwUGAAAAAAQABADzAAAADg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8244"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3725F6B"/>
    <w:multiLevelType w:val="hybridMultilevel"/>
    <w:tmpl w:val="307672B8"/>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9"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0"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1D67273D"/>
    <w:multiLevelType w:val="hybridMultilevel"/>
    <w:tmpl w:val="2820D64C"/>
    <w:lvl w:ilvl="0" w:tplc="8E1AE1A0">
      <w:start w:val="1"/>
      <w:numFmt w:val="lowerLetter"/>
      <w:lvlText w:val="%1)"/>
      <w:lvlJc w:val="left"/>
      <w:pPr>
        <w:ind w:left="1429" w:hanging="360"/>
      </w:pPr>
      <w:rPr>
        <w:rFonts w:hint="default"/>
        <w:b w:val="0"/>
        <w:sz w:val="18"/>
        <w:szCs w:val="18"/>
      </w:rPr>
    </w:lvl>
    <w:lvl w:ilvl="1" w:tplc="BC3CD5EC">
      <w:numFmt w:val="bullet"/>
      <w:lvlText w:val="-"/>
      <w:lvlJc w:val="left"/>
      <w:pPr>
        <w:ind w:left="2149" w:hanging="360"/>
      </w:pPr>
      <w:rPr>
        <w:rFonts w:ascii="Verdana" w:eastAsiaTheme="minorHAnsi" w:hAnsi="Verdana" w:cs="Arial" w:hint="default"/>
      </w:r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6"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869787E"/>
    <w:multiLevelType w:val="hybridMultilevel"/>
    <w:tmpl w:val="A83A3990"/>
    <w:lvl w:ilvl="0" w:tplc="FA12178A">
      <w:numFmt w:val="bullet"/>
      <w:lvlText w:val="-"/>
      <w:lvlJc w:val="left"/>
      <w:pPr>
        <w:ind w:left="1069" w:hanging="360"/>
      </w:pPr>
      <w:rPr>
        <w:rFonts w:ascii="Verdana" w:eastAsiaTheme="minorHAnsi" w:hAnsi="Verdana" w:cs="Aria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BF76403"/>
    <w:multiLevelType w:val="multilevel"/>
    <w:tmpl w:val="0D34D660"/>
    <w:numStyleLink w:val="ListBulletmultilevel"/>
  </w:abstractNum>
  <w:abstractNum w:abstractNumId="20"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EF4464E"/>
    <w:multiLevelType w:val="hybridMultilevel"/>
    <w:tmpl w:val="E382AE8A"/>
    <w:lvl w:ilvl="0" w:tplc="FA12178A">
      <w:numFmt w:val="bullet"/>
      <w:lvlText w:val="-"/>
      <w:lvlJc w:val="left"/>
      <w:pPr>
        <w:ind w:left="1440" w:hanging="360"/>
      </w:pPr>
      <w:rPr>
        <w:rFonts w:ascii="Verdana" w:eastAsiaTheme="minorHAnsi" w:hAnsi="Verdana"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408E47BB"/>
    <w:multiLevelType w:val="hybridMultilevel"/>
    <w:tmpl w:val="2FA2A9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6"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8"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1"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32"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3"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5"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4070991"/>
    <w:multiLevelType w:val="multilevel"/>
    <w:tmpl w:val="CABE99FC"/>
    <w:numStyleLink w:val="ListNumbermultilevel"/>
  </w:abstractNum>
  <w:abstractNum w:abstractNumId="38"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0"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41"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2"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2"/>
  </w:num>
  <w:num w:numId="2" w16cid:durableId="1558854608">
    <w:abstractNumId w:val="6"/>
  </w:num>
  <w:num w:numId="3" w16cid:durableId="1481993385">
    <w:abstractNumId w:val="19"/>
  </w:num>
  <w:num w:numId="4" w16cid:durableId="1469205162">
    <w:abstractNumId w:val="37"/>
  </w:num>
  <w:num w:numId="5" w16cid:durableId="1632129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7"/>
  </w:num>
  <w:num w:numId="7" w16cid:durableId="1277835450">
    <w:abstractNumId w:val="13"/>
  </w:num>
  <w:num w:numId="8" w16cid:durableId="2029790795">
    <w:abstractNumId w:val="1"/>
  </w:num>
  <w:num w:numId="9" w16cid:durableId="1888640907">
    <w:abstractNumId w:val="9"/>
  </w:num>
  <w:num w:numId="10" w16cid:durableId="685906728">
    <w:abstractNumId w:val="36"/>
  </w:num>
  <w:num w:numId="11" w16cid:durableId="1481724184">
    <w:abstractNumId w:val="11"/>
  </w:num>
  <w:num w:numId="12" w16cid:durableId="1106077645">
    <w:abstractNumId w:val="27"/>
  </w:num>
  <w:num w:numId="13" w16cid:durableId="720250628">
    <w:abstractNumId w:val="38"/>
  </w:num>
  <w:num w:numId="14" w16cid:durableId="703288051">
    <w:abstractNumId w:val="22"/>
  </w:num>
  <w:num w:numId="15" w16cid:durableId="1736927066">
    <w:abstractNumId w:val="30"/>
  </w:num>
  <w:num w:numId="16" w16cid:durableId="1082219132">
    <w:abstractNumId w:val="39"/>
  </w:num>
  <w:num w:numId="17" w16cid:durableId="462623110">
    <w:abstractNumId w:val="21"/>
  </w:num>
  <w:num w:numId="18" w16cid:durableId="2068795137">
    <w:abstractNumId w:val="14"/>
  </w:num>
  <w:num w:numId="19" w16cid:durableId="78868589">
    <w:abstractNumId w:val="34"/>
  </w:num>
  <w:num w:numId="20" w16cid:durableId="1482304178">
    <w:abstractNumId w:val="3"/>
  </w:num>
  <w:num w:numId="21" w16cid:durableId="835191036">
    <w:abstractNumId w:val="41"/>
  </w:num>
  <w:num w:numId="22" w16cid:durableId="1959289611">
    <w:abstractNumId w:val="25"/>
  </w:num>
  <w:num w:numId="23" w16cid:durableId="1866402803">
    <w:abstractNumId w:val="5"/>
  </w:num>
  <w:num w:numId="24" w16cid:durableId="1166672785">
    <w:abstractNumId w:val="2"/>
  </w:num>
  <w:num w:numId="25" w16cid:durableId="1758863234">
    <w:abstractNumId w:val="35"/>
  </w:num>
  <w:num w:numId="26" w16cid:durableId="1708486610">
    <w:abstractNumId w:val="42"/>
  </w:num>
  <w:num w:numId="27" w16cid:durableId="200439153">
    <w:abstractNumId w:val="29"/>
  </w:num>
  <w:num w:numId="28" w16cid:durableId="308484771">
    <w:abstractNumId w:val="31"/>
  </w:num>
  <w:num w:numId="29" w16cid:durableId="1451507199">
    <w:abstractNumId w:val="40"/>
  </w:num>
  <w:num w:numId="30" w16cid:durableId="1555046775">
    <w:abstractNumId w:val="18"/>
  </w:num>
  <w:num w:numId="31" w16cid:durableId="1872261851">
    <w:abstractNumId w:val="16"/>
  </w:num>
  <w:num w:numId="32" w16cid:durableId="420221612">
    <w:abstractNumId w:val="10"/>
  </w:num>
  <w:num w:numId="33" w16cid:durableId="1352994921">
    <w:abstractNumId w:val="28"/>
  </w:num>
  <w:num w:numId="34" w16cid:durableId="754320791">
    <w:abstractNumId w:val="20"/>
  </w:num>
  <w:num w:numId="35" w16cid:durableId="1974600907">
    <w:abstractNumId w:val="33"/>
  </w:num>
  <w:num w:numId="36" w16cid:durableId="2001539596">
    <w:abstractNumId w:val="23"/>
  </w:num>
  <w:num w:numId="37" w16cid:durableId="441460336">
    <w:abstractNumId w:val="8"/>
  </w:num>
  <w:num w:numId="38" w16cid:durableId="1344943012">
    <w:abstractNumId w:val="26"/>
  </w:num>
  <w:num w:numId="39" w16cid:durableId="2081101105">
    <w:abstractNumId w:val="15"/>
  </w:num>
  <w:num w:numId="40" w16cid:durableId="1128277093">
    <w:abstractNumId w:val="32"/>
  </w:num>
  <w:num w:numId="41" w16cid:durableId="1317030010">
    <w:abstractNumId w:val="24"/>
  </w:num>
  <w:num w:numId="42" w16cid:durableId="1535576386">
    <w:abstractNumId w:val="4"/>
  </w:num>
  <w:num w:numId="43" w16cid:durableId="59344317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06DE4"/>
    <w:rsid w:val="00011333"/>
    <w:rsid w:val="000118E6"/>
    <w:rsid w:val="00016CDE"/>
    <w:rsid w:val="00020F41"/>
    <w:rsid w:val="00033432"/>
    <w:rsid w:val="0003654B"/>
    <w:rsid w:val="00036D33"/>
    <w:rsid w:val="00046D36"/>
    <w:rsid w:val="00047BE4"/>
    <w:rsid w:val="00052EBF"/>
    <w:rsid w:val="00055560"/>
    <w:rsid w:val="0006169B"/>
    <w:rsid w:val="00063ED8"/>
    <w:rsid w:val="000706A6"/>
    <w:rsid w:val="00072C1E"/>
    <w:rsid w:val="000739F1"/>
    <w:rsid w:val="0008038B"/>
    <w:rsid w:val="00081D1F"/>
    <w:rsid w:val="00083CA7"/>
    <w:rsid w:val="00092171"/>
    <w:rsid w:val="0009220F"/>
    <w:rsid w:val="00092935"/>
    <w:rsid w:val="000A2469"/>
    <w:rsid w:val="000A5686"/>
    <w:rsid w:val="000A7788"/>
    <w:rsid w:val="000B7907"/>
    <w:rsid w:val="000C01DE"/>
    <w:rsid w:val="000C12E1"/>
    <w:rsid w:val="000D0CC3"/>
    <w:rsid w:val="000D51D0"/>
    <w:rsid w:val="000E0D53"/>
    <w:rsid w:val="000E6C81"/>
    <w:rsid w:val="000F2373"/>
    <w:rsid w:val="000F36E2"/>
    <w:rsid w:val="000F5F5A"/>
    <w:rsid w:val="000F6D92"/>
    <w:rsid w:val="00102EFE"/>
    <w:rsid w:val="001047F5"/>
    <w:rsid w:val="00107683"/>
    <w:rsid w:val="0011198C"/>
    <w:rsid w:val="00113538"/>
    <w:rsid w:val="00114472"/>
    <w:rsid w:val="00122937"/>
    <w:rsid w:val="00141EF3"/>
    <w:rsid w:val="00142261"/>
    <w:rsid w:val="00142FDD"/>
    <w:rsid w:val="00143CB8"/>
    <w:rsid w:val="001454C8"/>
    <w:rsid w:val="00147AEE"/>
    <w:rsid w:val="00153795"/>
    <w:rsid w:val="001606A3"/>
    <w:rsid w:val="00161330"/>
    <w:rsid w:val="00161C6D"/>
    <w:rsid w:val="0016443F"/>
    <w:rsid w:val="001674E9"/>
    <w:rsid w:val="0017067A"/>
    <w:rsid w:val="00170EC5"/>
    <w:rsid w:val="00171657"/>
    <w:rsid w:val="00173C5C"/>
    <w:rsid w:val="001747C1"/>
    <w:rsid w:val="00176B6E"/>
    <w:rsid w:val="00183D20"/>
    <w:rsid w:val="0018596A"/>
    <w:rsid w:val="0018607C"/>
    <w:rsid w:val="001877E1"/>
    <w:rsid w:val="00192448"/>
    <w:rsid w:val="001935D2"/>
    <w:rsid w:val="001A1441"/>
    <w:rsid w:val="001A31E0"/>
    <w:rsid w:val="001A5A2E"/>
    <w:rsid w:val="001B3C9E"/>
    <w:rsid w:val="001B4940"/>
    <w:rsid w:val="001B5CED"/>
    <w:rsid w:val="001C0511"/>
    <w:rsid w:val="001D40A6"/>
    <w:rsid w:val="001D4E63"/>
    <w:rsid w:val="001D5423"/>
    <w:rsid w:val="001D6861"/>
    <w:rsid w:val="001E2AB9"/>
    <w:rsid w:val="001E35EC"/>
    <w:rsid w:val="001E7081"/>
    <w:rsid w:val="002044C0"/>
    <w:rsid w:val="00207DF5"/>
    <w:rsid w:val="002170E8"/>
    <w:rsid w:val="00224B20"/>
    <w:rsid w:val="002317DA"/>
    <w:rsid w:val="00235851"/>
    <w:rsid w:val="00240210"/>
    <w:rsid w:val="0025055E"/>
    <w:rsid w:val="00251EFA"/>
    <w:rsid w:val="002530DC"/>
    <w:rsid w:val="00253B36"/>
    <w:rsid w:val="002549EA"/>
    <w:rsid w:val="00254BCA"/>
    <w:rsid w:val="00255410"/>
    <w:rsid w:val="00261A45"/>
    <w:rsid w:val="00262C89"/>
    <w:rsid w:val="0026785D"/>
    <w:rsid w:val="002709E3"/>
    <w:rsid w:val="0027208F"/>
    <w:rsid w:val="0027327F"/>
    <w:rsid w:val="002739A1"/>
    <w:rsid w:val="00276551"/>
    <w:rsid w:val="002827EF"/>
    <w:rsid w:val="002838B8"/>
    <w:rsid w:val="00293D1D"/>
    <w:rsid w:val="00295823"/>
    <w:rsid w:val="00297325"/>
    <w:rsid w:val="00297AC5"/>
    <w:rsid w:val="002A2C6D"/>
    <w:rsid w:val="002A612A"/>
    <w:rsid w:val="002A6FE2"/>
    <w:rsid w:val="002B00D7"/>
    <w:rsid w:val="002B390A"/>
    <w:rsid w:val="002B4714"/>
    <w:rsid w:val="002B4FA4"/>
    <w:rsid w:val="002C31BF"/>
    <w:rsid w:val="002E0CD7"/>
    <w:rsid w:val="002E5403"/>
    <w:rsid w:val="002E7063"/>
    <w:rsid w:val="002F349C"/>
    <w:rsid w:val="002F4996"/>
    <w:rsid w:val="00300B42"/>
    <w:rsid w:val="003044BA"/>
    <w:rsid w:val="00306482"/>
    <w:rsid w:val="00312B24"/>
    <w:rsid w:val="00320D05"/>
    <w:rsid w:val="00323559"/>
    <w:rsid w:val="00326A11"/>
    <w:rsid w:val="003273DB"/>
    <w:rsid w:val="0033240B"/>
    <w:rsid w:val="0035206C"/>
    <w:rsid w:val="00352670"/>
    <w:rsid w:val="003546C6"/>
    <w:rsid w:val="00354C35"/>
    <w:rsid w:val="00355EE6"/>
    <w:rsid w:val="003561C6"/>
    <w:rsid w:val="00357BC6"/>
    <w:rsid w:val="003649B9"/>
    <w:rsid w:val="00366D9D"/>
    <w:rsid w:val="00370060"/>
    <w:rsid w:val="00370849"/>
    <w:rsid w:val="003716B7"/>
    <w:rsid w:val="003730EA"/>
    <w:rsid w:val="00383069"/>
    <w:rsid w:val="003852E7"/>
    <w:rsid w:val="0039143C"/>
    <w:rsid w:val="003922A2"/>
    <w:rsid w:val="003956C6"/>
    <w:rsid w:val="003A5E30"/>
    <w:rsid w:val="003A5EC4"/>
    <w:rsid w:val="003B0589"/>
    <w:rsid w:val="003B0BD8"/>
    <w:rsid w:val="003B7B23"/>
    <w:rsid w:val="003C1065"/>
    <w:rsid w:val="003C3C80"/>
    <w:rsid w:val="003C7399"/>
    <w:rsid w:val="003C79A1"/>
    <w:rsid w:val="003D0011"/>
    <w:rsid w:val="003D6A7F"/>
    <w:rsid w:val="003E2EE5"/>
    <w:rsid w:val="003E337B"/>
    <w:rsid w:val="003F1731"/>
    <w:rsid w:val="003F261E"/>
    <w:rsid w:val="00400957"/>
    <w:rsid w:val="00402116"/>
    <w:rsid w:val="00402178"/>
    <w:rsid w:val="00405417"/>
    <w:rsid w:val="00415995"/>
    <w:rsid w:val="00415BC4"/>
    <w:rsid w:val="0042016B"/>
    <w:rsid w:val="00422A7B"/>
    <w:rsid w:val="00423A57"/>
    <w:rsid w:val="00427416"/>
    <w:rsid w:val="00431595"/>
    <w:rsid w:val="0043254C"/>
    <w:rsid w:val="00435C40"/>
    <w:rsid w:val="00442D3B"/>
    <w:rsid w:val="00450F07"/>
    <w:rsid w:val="00450FDC"/>
    <w:rsid w:val="00452C22"/>
    <w:rsid w:val="004535CA"/>
    <w:rsid w:val="00453910"/>
    <w:rsid w:val="00453CD3"/>
    <w:rsid w:val="00455AE0"/>
    <w:rsid w:val="00455BC7"/>
    <w:rsid w:val="00460660"/>
    <w:rsid w:val="00460CCB"/>
    <w:rsid w:val="00460F59"/>
    <w:rsid w:val="004656F1"/>
    <w:rsid w:val="00475691"/>
    <w:rsid w:val="00477370"/>
    <w:rsid w:val="004816C3"/>
    <w:rsid w:val="004850CE"/>
    <w:rsid w:val="00486107"/>
    <w:rsid w:val="00486AA0"/>
    <w:rsid w:val="00491827"/>
    <w:rsid w:val="004A41C2"/>
    <w:rsid w:val="004A501C"/>
    <w:rsid w:val="004B09BA"/>
    <w:rsid w:val="004B14A0"/>
    <w:rsid w:val="004B3CDB"/>
    <w:rsid w:val="004B5DB2"/>
    <w:rsid w:val="004C0E03"/>
    <w:rsid w:val="004C26D8"/>
    <w:rsid w:val="004C4399"/>
    <w:rsid w:val="004C5845"/>
    <w:rsid w:val="004C5C84"/>
    <w:rsid w:val="004C69ED"/>
    <w:rsid w:val="004C787C"/>
    <w:rsid w:val="004E05A5"/>
    <w:rsid w:val="004E1B8A"/>
    <w:rsid w:val="004E5890"/>
    <w:rsid w:val="004E78C1"/>
    <w:rsid w:val="004F347A"/>
    <w:rsid w:val="004F3BF1"/>
    <w:rsid w:val="004F4B9B"/>
    <w:rsid w:val="00511AB9"/>
    <w:rsid w:val="00512FC2"/>
    <w:rsid w:val="00520054"/>
    <w:rsid w:val="00520F08"/>
    <w:rsid w:val="00523EA7"/>
    <w:rsid w:val="00526525"/>
    <w:rsid w:val="00530F98"/>
    <w:rsid w:val="00533F38"/>
    <w:rsid w:val="00541597"/>
    <w:rsid w:val="00544F6D"/>
    <w:rsid w:val="00547E3C"/>
    <w:rsid w:val="0055202B"/>
    <w:rsid w:val="00553375"/>
    <w:rsid w:val="005539C8"/>
    <w:rsid w:val="00554227"/>
    <w:rsid w:val="00554BB3"/>
    <w:rsid w:val="00555CCF"/>
    <w:rsid w:val="005612D5"/>
    <w:rsid w:val="005658A6"/>
    <w:rsid w:val="00567944"/>
    <w:rsid w:val="0057152F"/>
    <w:rsid w:val="005736B7"/>
    <w:rsid w:val="00574905"/>
    <w:rsid w:val="00575E5A"/>
    <w:rsid w:val="0058204B"/>
    <w:rsid w:val="00582580"/>
    <w:rsid w:val="005828D9"/>
    <w:rsid w:val="00587190"/>
    <w:rsid w:val="00596C7E"/>
    <w:rsid w:val="005A64E9"/>
    <w:rsid w:val="005A7A45"/>
    <w:rsid w:val="005B0822"/>
    <w:rsid w:val="005B602D"/>
    <w:rsid w:val="005C392F"/>
    <w:rsid w:val="005D4929"/>
    <w:rsid w:val="005E2971"/>
    <w:rsid w:val="005E5B33"/>
    <w:rsid w:val="005E791D"/>
    <w:rsid w:val="005F1F82"/>
    <w:rsid w:val="005F2A51"/>
    <w:rsid w:val="005F3E54"/>
    <w:rsid w:val="005F515A"/>
    <w:rsid w:val="005F7340"/>
    <w:rsid w:val="0060099D"/>
    <w:rsid w:val="00601A9B"/>
    <w:rsid w:val="00603B5A"/>
    <w:rsid w:val="0060569C"/>
    <w:rsid w:val="0061068E"/>
    <w:rsid w:val="0061452A"/>
    <w:rsid w:val="006229C5"/>
    <w:rsid w:val="00622B3E"/>
    <w:rsid w:val="00623B77"/>
    <w:rsid w:val="006274D2"/>
    <w:rsid w:val="00642885"/>
    <w:rsid w:val="00650815"/>
    <w:rsid w:val="0065439F"/>
    <w:rsid w:val="00656B34"/>
    <w:rsid w:val="006602BF"/>
    <w:rsid w:val="006602D7"/>
    <w:rsid w:val="00660AD3"/>
    <w:rsid w:val="00660EFE"/>
    <w:rsid w:val="0066627B"/>
    <w:rsid w:val="00666FEB"/>
    <w:rsid w:val="006744FC"/>
    <w:rsid w:val="00680365"/>
    <w:rsid w:val="00680A7A"/>
    <w:rsid w:val="00683B1E"/>
    <w:rsid w:val="0069381C"/>
    <w:rsid w:val="00697F18"/>
    <w:rsid w:val="006A0C6B"/>
    <w:rsid w:val="006A2B02"/>
    <w:rsid w:val="006A3594"/>
    <w:rsid w:val="006A5570"/>
    <w:rsid w:val="006A689C"/>
    <w:rsid w:val="006B110C"/>
    <w:rsid w:val="006B3D79"/>
    <w:rsid w:val="006B661F"/>
    <w:rsid w:val="006C21D1"/>
    <w:rsid w:val="006D5424"/>
    <w:rsid w:val="006D5CF4"/>
    <w:rsid w:val="006E0131"/>
    <w:rsid w:val="006E0578"/>
    <w:rsid w:val="006E314D"/>
    <w:rsid w:val="006F2EBD"/>
    <w:rsid w:val="00706AF9"/>
    <w:rsid w:val="0070777E"/>
    <w:rsid w:val="00710723"/>
    <w:rsid w:val="00713953"/>
    <w:rsid w:val="0071543A"/>
    <w:rsid w:val="00722C08"/>
    <w:rsid w:val="00723ED1"/>
    <w:rsid w:val="00725CFA"/>
    <w:rsid w:val="00735EB7"/>
    <w:rsid w:val="00736392"/>
    <w:rsid w:val="00737E2E"/>
    <w:rsid w:val="007403D0"/>
    <w:rsid w:val="00741A9A"/>
    <w:rsid w:val="00742C54"/>
    <w:rsid w:val="00743525"/>
    <w:rsid w:val="007476C3"/>
    <w:rsid w:val="00752185"/>
    <w:rsid w:val="00756793"/>
    <w:rsid w:val="00757BAF"/>
    <w:rsid w:val="00760E29"/>
    <w:rsid w:val="0076286B"/>
    <w:rsid w:val="007644A5"/>
    <w:rsid w:val="00764595"/>
    <w:rsid w:val="00766846"/>
    <w:rsid w:val="00772906"/>
    <w:rsid w:val="0077323D"/>
    <w:rsid w:val="00775421"/>
    <w:rsid w:val="00775706"/>
    <w:rsid w:val="0077673A"/>
    <w:rsid w:val="00777234"/>
    <w:rsid w:val="007806B6"/>
    <w:rsid w:val="007806C6"/>
    <w:rsid w:val="007846E1"/>
    <w:rsid w:val="0079472D"/>
    <w:rsid w:val="007947BF"/>
    <w:rsid w:val="007A2E90"/>
    <w:rsid w:val="007A3D4F"/>
    <w:rsid w:val="007A64BB"/>
    <w:rsid w:val="007B2942"/>
    <w:rsid w:val="007B570C"/>
    <w:rsid w:val="007B6E7F"/>
    <w:rsid w:val="007C4B6F"/>
    <w:rsid w:val="007C57C5"/>
    <w:rsid w:val="007C59B4"/>
    <w:rsid w:val="007D4189"/>
    <w:rsid w:val="007D488B"/>
    <w:rsid w:val="007D65CF"/>
    <w:rsid w:val="007D6E64"/>
    <w:rsid w:val="007E32EE"/>
    <w:rsid w:val="007E36E7"/>
    <w:rsid w:val="007E4A6E"/>
    <w:rsid w:val="007F019A"/>
    <w:rsid w:val="007F56A7"/>
    <w:rsid w:val="007F5796"/>
    <w:rsid w:val="00803434"/>
    <w:rsid w:val="008042F5"/>
    <w:rsid w:val="00807DD0"/>
    <w:rsid w:val="00812EDA"/>
    <w:rsid w:val="008138A3"/>
    <w:rsid w:val="00813F11"/>
    <w:rsid w:val="008146F5"/>
    <w:rsid w:val="00814B29"/>
    <w:rsid w:val="00815AD7"/>
    <w:rsid w:val="00824C51"/>
    <w:rsid w:val="008328AD"/>
    <w:rsid w:val="008331B4"/>
    <w:rsid w:val="0083347B"/>
    <w:rsid w:val="0083386F"/>
    <w:rsid w:val="00835E5E"/>
    <w:rsid w:val="00840CDD"/>
    <w:rsid w:val="008420F3"/>
    <w:rsid w:val="008465A8"/>
    <w:rsid w:val="00847948"/>
    <w:rsid w:val="00847BFC"/>
    <w:rsid w:val="008509B0"/>
    <w:rsid w:val="0085105C"/>
    <w:rsid w:val="00853318"/>
    <w:rsid w:val="00855021"/>
    <w:rsid w:val="00861A13"/>
    <w:rsid w:val="0086260D"/>
    <w:rsid w:val="00865D23"/>
    <w:rsid w:val="008676C3"/>
    <w:rsid w:val="00873BFC"/>
    <w:rsid w:val="00874E0A"/>
    <w:rsid w:val="0088351F"/>
    <w:rsid w:val="00883AEE"/>
    <w:rsid w:val="0088588D"/>
    <w:rsid w:val="00887D67"/>
    <w:rsid w:val="008A3568"/>
    <w:rsid w:val="008B0BA4"/>
    <w:rsid w:val="008B1C34"/>
    <w:rsid w:val="008B31DF"/>
    <w:rsid w:val="008B5EB7"/>
    <w:rsid w:val="008B7FC4"/>
    <w:rsid w:val="008D03B9"/>
    <w:rsid w:val="008D6575"/>
    <w:rsid w:val="008E0D91"/>
    <w:rsid w:val="008E57AD"/>
    <w:rsid w:val="008E6844"/>
    <w:rsid w:val="008F14B2"/>
    <w:rsid w:val="008F18D6"/>
    <w:rsid w:val="008F5BB2"/>
    <w:rsid w:val="00904780"/>
    <w:rsid w:val="009061BE"/>
    <w:rsid w:val="00910BF5"/>
    <w:rsid w:val="00914BC5"/>
    <w:rsid w:val="00916C00"/>
    <w:rsid w:val="009200AC"/>
    <w:rsid w:val="00921ED2"/>
    <w:rsid w:val="00922385"/>
    <w:rsid w:val="009223DF"/>
    <w:rsid w:val="0092273E"/>
    <w:rsid w:val="0092277D"/>
    <w:rsid w:val="00925EDB"/>
    <w:rsid w:val="00931326"/>
    <w:rsid w:val="00932A90"/>
    <w:rsid w:val="00936091"/>
    <w:rsid w:val="0093763F"/>
    <w:rsid w:val="00940D8A"/>
    <w:rsid w:val="00946721"/>
    <w:rsid w:val="00951376"/>
    <w:rsid w:val="00962258"/>
    <w:rsid w:val="009678B7"/>
    <w:rsid w:val="009703F2"/>
    <w:rsid w:val="00972C61"/>
    <w:rsid w:val="00975883"/>
    <w:rsid w:val="0097650E"/>
    <w:rsid w:val="00976AF9"/>
    <w:rsid w:val="009800C0"/>
    <w:rsid w:val="00982411"/>
    <w:rsid w:val="0098593E"/>
    <w:rsid w:val="00992D9C"/>
    <w:rsid w:val="00996CB8"/>
    <w:rsid w:val="0099785A"/>
    <w:rsid w:val="00997FBB"/>
    <w:rsid w:val="009A3E64"/>
    <w:rsid w:val="009B20BD"/>
    <w:rsid w:val="009B2E97"/>
    <w:rsid w:val="009B3796"/>
    <w:rsid w:val="009B4D23"/>
    <w:rsid w:val="009B72CC"/>
    <w:rsid w:val="009C03CD"/>
    <w:rsid w:val="009C18BF"/>
    <w:rsid w:val="009C3BE1"/>
    <w:rsid w:val="009C3ED9"/>
    <w:rsid w:val="009C4223"/>
    <w:rsid w:val="009C441F"/>
    <w:rsid w:val="009D058A"/>
    <w:rsid w:val="009D2A1C"/>
    <w:rsid w:val="009D32E0"/>
    <w:rsid w:val="009D3C78"/>
    <w:rsid w:val="009D721F"/>
    <w:rsid w:val="009E07F4"/>
    <w:rsid w:val="009F0895"/>
    <w:rsid w:val="009F2443"/>
    <w:rsid w:val="009F392E"/>
    <w:rsid w:val="009F5181"/>
    <w:rsid w:val="00A0698E"/>
    <w:rsid w:val="00A21FC3"/>
    <w:rsid w:val="00A33579"/>
    <w:rsid w:val="00A375FF"/>
    <w:rsid w:val="00A3777D"/>
    <w:rsid w:val="00A37954"/>
    <w:rsid w:val="00A406DA"/>
    <w:rsid w:val="00A407EB"/>
    <w:rsid w:val="00A41ADE"/>
    <w:rsid w:val="00A43F09"/>
    <w:rsid w:val="00A44328"/>
    <w:rsid w:val="00A516AF"/>
    <w:rsid w:val="00A54EE3"/>
    <w:rsid w:val="00A6177B"/>
    <w:rsid w:val="00A626FB"/>
    <w:rsid w:val="00A63EB5"/>
    <w:rsid w:val="00A66136"/>
    <w:rsid w:val="00A71FC2"/>
    <w:rsid w:val="00A75C2A"/>
    <w:rsid w:val="00A76BE1"/>
    <w:rsid w:val="00A8379C"/>
    <w:rsid w:val="00A83E19"/>
    <w:rsid w:val="00A84E2C"/>
    <w:rsid w:val="00A8684F"/>
    <w:rsid w:val="00A90C9E"/>
    <w:rsid w:val="00A93D5C"/>
    <w:rsid w:val="00A95239"/>
    <w:rsid w:val="00A957D9"/>
    <w:rsid w:val="00A97DD1"/>
    <w:rsid w:val="00AA36EC"/>
    <w:rsid w:val="00AA4CBB"/>
    <w:rsid w:val="00AA65FA"/>
    <w:rsid w:val="00AA7351"/>
    <w:rsid w:val="00AB1611"/>
    <w:rsid w:val="00AC1E4C"/>
    <w:rsid w:val="00AC6EA2"/>
    <w:rsid w:val="00AD056F"/>
    <w:rsid w:val="00AD6731"/>
    <w:rsid w:val="00AD7C32"/>
    <w:rsid w:val="00AE3022"/>
    <w:rsid w:val="00AE7D0C"/>
    <w:rsid w:val="00AF034E"/>
    <w:rsid w:val="00AF11C6"/>
    <w:rsid w:val="00B0090E"/>
    <w:rsid w:val="00B02838"/>
    <w:rsid w:val="00B02953"/>
    <w:rsid w:val="00B0423B"/>
    <w:rsid w:val="00B06997"/>
    <w:rsid w:val="00B13FD9"/>
    <w:rsid w:val="00B14D8C"/>
    <w:rsid w:val="00B155AA"/>
    <w:rsid w:val="00B15D0D"/>
    <w:rsid w:val="00B24FB0"/>
    <w:rsid w:val="00B25B7B"/>
    <w:rsid w:val="00B31080"/>
    <w:rsid w:val="00B3167A"/>
    <w:rsid w:val="00B43526"/>
    <w:rsid w:val="00B45E9E"/>
    <w:rsid w:val="00B67207"/>
    <w:rsid w:val="00B73C2A"/>
    <w:rsid w:val="00B75EE1"/>
    <w:rsid w:val="00B77481"/>
    <w:rsid w:val="00B8116D"/>
    <w:rsid w:val="00B8518B"/>
    <w:rsid w:val="00B901FA"/>
    <w:rsid w:val="00B90718"/>
    <w:rsid w:val="00B923D0"/>
    <w:rsid w:val="00B95CF5"/>
    <w:rsid w:val="00B972F5"/>
    <w:rsid w:val="00BA21A8"/>
    <w:rsid w:val="00BA39FE"/>
    <w:rsid w:val="00BB3740"/>
    <w:rsid w:val="00BC2082"/>
    <w:rsid w:val="00BC24A2"/>
    <w:rsid w:val="00BC384A"/>
    <w:rsid w:val="00BC4A59"/>
    <w:rsid w:val="00BD0242"/>
    <w:rsid w:val="00BD2851"/>
    <w:rsid w:val="00BD7E91"/>
    <w:rsid w:val="00BE0B48"/>
    <w:rsid w:val="00BF374D"/>
    <w:rsid w:val="00BF7855"/>
    <w:rsid w:val="00BF7E53"/>
    <w:rsid w:val="00C0276B"/>
    <w:rsid w:val="00C027C1"/>
    <w:rsid w:val="00C02D0A"/>
    <w:rsid w:val="00C03A6E"/>
    <w:rsid w:val="00C045D7"/>
    <w:rsid w:val="00C12C72"/>
    <w:rsid w:val="00C1364D"/>
    <w:rsid w:val="00C152C8"/>
    <w:rsid w:val="00C157DB"/>
    <w:rsid w:val="00C17532"/>
    <w:rsid w:val="00C1760A"/>
    <w:rsid w:val="00C37590"/>
    <w:rsid w:val="00C40D77"/>
    <w:rsid w:val="00C41D75"/>
    <w:rsid w:val="00C41FC4"/>
    <w:rsid w:val="00C447E7"/>
    <w:rsid w:val="00C44F6A"/>
    <w:rsid w:val="00C53A15"/>
    <w:rsid w:val="00C60185"/>
    <w:rsid w:val="00C622F0"/>
    <w:rsid w:val="00C634AE"/>
    <w:rsid w:val="00C65672"/>
    <w:rsid w:val="00C71084"/>
    <w:rsid w:val="00C7306A"/>
    <w:rsid w:val="00C75426"/>
    <w:rsid w:val="00C76762"/>
    <w:rsid w:val="00C83996"/>
    <w:rsid w:val="00C84DF5"/>
    <w:rsid w:val="00C90177"/>
    <w:rsid w:val="00CA2656"/>
    <w:rsid w:val="00CA2F8F"/>
    <w:rsid w:val="00CA4172"/>
    <w:rsid w:val="00CA62CA"/>
    <w:rsid w:val="00CC0B56"/>
    <w:rsid w:val="00CC35C8"/>
    <w:rsid w:val="00CC3D93"/>
    <w:rsid w:val="00CC5627"/>
    <w:rsid w:val="00CD1FC4"/>
    <w:rsid w:val="00CD255A"/>
    <w:rsid w:val="00CD35F2"/>
    <w:rsid w:val="00CD463D"/>
    <w:rsid w:val="00CD5CDE"/>
    <w:rsid w:val="00CE32C3"/>
    <w:rsid w:val="00CE371D"/>
    <w:rsid w:val="00CE5C3C"/>
    <w:rsid w:val="00CF03CF"/>
    <w:rsid w:val="00CF4C8D"/>
    <w:rsid w:val="00D01C3E"/>
    <w:rsid w:val="00D04D52"/>
    <w:rsid w:val="00D061C9"/>
    <w:rsid w:val="00D06652"/>
    <w:rsid w:val="00D15600"/>
    <w:rsid w:val="00D16406"/>
    <w:rsid w:val="00D21061"/>
    <w:rsid w:val="00D248F3"/>
    <w:rsid w:val="00D27EAE"/>
    <w:rsid w:val="00D316A7"/>
    <w:rsid w:val="00D3318B"/>
    <w:rsid w:val="00D4108E"/>
    <w:rsid w:val="00D42431"/>
    <w:rsid w:val="00D60762"/>
    <w:rsid w:val="00D6163D"/>
    <w:rsid w:val="00D62D7C"/>
    <w:rsid w:val="00D72E25"/>
    <w:rsid w:val="00D761E8"/>
    <w:rsid w:val="00D76CCF"/>
    <w:rsid w:val="00D80129"/>
    <w:rsid w:val="00D8187D"/>
    <w:rsid w:val="00D823B0"/>
    <w:rsid w:val="00D831A3"/>
    <w:rsid w:val="00D83A20"/>
    <w:rsid w:val="00D87A18"/>
    <w:rsid w:val="00D94B2A"/>
    <w:rsid w:val="00DA45C8"/>
    <w:rsid w:val="00DA6FFE"/>
    <w:rsid w:val="00DB12CA"/>
    <w:rsid w:val="00DB6D37"/>
    <w:rsid w:val="00DC00B4"/>
    <w:rsid w:val="00DC3110"/>
    <w:rsid w:val="00DC3F0C"/>
    <w:rsid w:val="00DD391E"/>
    <w:rsid w:val="00DD46F3"/>
    <w:rsid w:val="00DD58A6"/>
    <w:rsid w:val="00DD5DE9"/>
    <w:rsid w:val="00DD79BF"/>
    <w:rsid w:val="00DE4ED4"/>
    <w:rsid w:val="00DE56F2"/>
    <w:rsid w:val="00DF0C72"/>
    <w:rsid w:val="00DF116D"/>
    <w:rsid w:val="00DF3710"/>
    <w:rsid w:val="00E011CF"/>
    <w:rsid w:val="00E01516"/>
    <w:rsid w:val="00E016C1"/>
    <w:rsid w:val="00E065FC"/>
    <w:rsid w:val="00E10559"/>
    <w:rsid w:val="00E13512"/>
    <w:rsid w:val="00E15BA5"/>
    <w:rsid w:val="00E163E2"/>
    <w:rsid w:val="00E26C30"/>
    <w:rsid w:val="00E4561F"/>
    <w:rsid w:val="00E55D6C"/>
    <w:rsid w:val="00E6192C"/>
    <w:rsid w:val="00E63D19"/>
    <w:rsid w:val="00E642CA"/>
    <w:rsid w:val="00E6642D"/>
    <w:rsid w:val="00E81471"/>
    <w:rsid w:val="00E8248B"/>
    <w:rsid w:val="00E824F1"/>
    <w:rsid w:val="00E83D02"/>
    <w:rsid w:val="00E84D71"/>
    <w:rsid w:val="00E91171"/>
    <w:rsid w:val="00E92788"/>
    <w:rsid w:val="00E942C5"/>
    <w:rsid w:val="00EA2B6B"/>
    <w:rsid w:val="00EA56F6"/>
    <w:rsid w:val="00EB104F"/>
    <w:rsid w:val="00EB1B1F"/>
    <w:rsid w:val="00EB4FA6"/>
    <w:rsid w:val="00EB6434"/>
    <w:rsid w:val="00EC0263"/>
    <w:rsid w:val="00EC274A"/>
    <w:rsid w:val="00EC50FF"/>
    <w:rsid w:val="00EC691E"/>
    <w:rsid w:val="00EC726F"/>
    <w:rsid w:val="00ED0286"/>
    <w:rsid w:val="00ED14BD"/>
    <w:rsid w:val="00ED214B"/>
    <w:rsid w:val="00ED5F25"/>
    <w:rsid w:val="00EE0D22"/>
    <w:rsid w:val="00EE2C84"/>
    <w:rsid w:val="00EE5BD8"/>
    <w:rsid w:val="00EF0EF5"/>
    <w:rsid w:val="00EF1FED"/>
    <w:rsid w:val="00EF3AC2"/>
    <w:rsid w:val="00F12DEC"/>
    <w:rsid w:val="00F13A64"/>
    <w:rsid w:val="00F13D42"/>
    <w:rsid w:val="00F1715C"/>
    <w:rsid w:val="00F2259F"/>
    <w:rsid w:val="00F30C22"/>
    <w:rsid w:val="00F30D3C"/>
    <w:rsid w:val="00F310F8"/>
    <w:rsid w:val="00F31CFF"/>
    <w:rsid w:val="00F329C5"/>
    <w:rsid w:val="00F35939"/>
    <w:rsid w:val="00F360F0"/>
    <w:rsid w:val="00F37D40"/>
    <w:rsid w:val="00F42DF3"/>
    <w:rsid w:val="00F45607"/>
    <w:rsid w:val="00F46E1A"/>
    <w:rsid w:val="00F61635"/>
    <w:rsid w:val="00F64786"/>
    <w:rsid w:val="00F659EB"/>
    <w:rsid w:val="00F7752B"/>
    <w:rsid w:val="00F8178C"/>
    <w:rsid w:val="00F846A9"/>
    <w:rsid w:val="00F862D6"/>
    <w:rsid w:val="00F86BA6"/>
    <w:rsid w:val="00F86C8D"/>
    <w:rsid w:val="00F93410"/>
    <w:rsid w:val="00F9376B"/>
    <w:rsid w:val="00F93ED0"/>
    <w:rsid w:val="00F96095"/>
    <w:rsid w:val="00F96C6E"/>
    <w:rsid w:val="00FA396D"/>
    <w:rsid w:val="00FA4EB6"/>
    <w:rsid w:val="00FB135B"/>
    <w:rsid w:val="00FC1F00"/>
    <w:rsid w:val="00FC330C"/>
    <w:rsid w:val="00FC3F8D"/>
    <w:rsid w:val="00FC6389"/>
    <w:rsid w:val="00FC7725"/>
    <w:rsid w:val="00FD0093"/>
    <w:rsid w:val="00FD2673"/>
    <w:rsid w:val="00FD52B2"/>
    <w:rsid w:val="00FE375B"/>
    <w:rsid w:val="00FE3BEE"/>
    <w:rsid w:val="00FE6BD9"/>
    <w:rsid w:val="00FF3F66"/>
    <w:rsid w:val="00FF4959"/>
    <w:rsid w:val="00FF73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 w:type="character" w:styleId="Sledovanodkaz">
    <w:name w:val="FollowedHyperlink"/>
    <w:basedOn w:val="Standardnpsmoodstavce"/>
    <w:uiPriority w:val="99"/>
    <w:semiHidden/>
    <w:unhideWhenUsed/>
    <w:rsid w:val="00601A9B"/>
    <w:rPr>
      <w:color w:val="954F72" w:themeColor="followedHyperlink"/>
      <w:u w:val="single"/>
    </w:rPr>
  </w:style>
  <w:style w:type="paragraph" w:customStyle="1" w:styleId="Textbezslovn">
    <w:name w:val="_Text_bez_číslování"/>
    <w:basedOn w:val="Normln"/>
    <w:link w:val="TextbezslovnChar"/>
    <w:qFormat/>
    <w:rsid w:val="0039143C"/>
    <w:pPr>
      <w:spacing w:after="120"/>
      <w:ind w:left="737"/>
      <w:jc w:val="both"/>
    </w:pPr>
  </w:style>
  <w:style w:type="character" w:customStyle="1" w:styleId="TextbezslovnChar">
    <w:name w:val="_Text_bez_číslování Char"/>
    <w:basedOn w:val="Standardnpsmoodstavce"/>
    <w:link w:val="Textbezslovn"/>
    <w:rsid w:val="0039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manual.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cikova@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contract_display_14154.html"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04045EFF647841961746D34645B0A4" ma:contentTypeVersion="2" ma:contentTypeDescription="Vytvoří nový dokument" ma:contentTypeScope="" ma:versionID="ad2a8d2bba03e1ca938cbb04019f5d6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EE0B373-B4FC-457A-A9D1-7990AB217ACA}">
  <ds:schemaRefs>
    <ds:schemaRef ds:uri="http://schemas.microsoft.com/sharepoint/v3/contenttype/forms"/>
  </ds:schemaRefs>
</ds:datastoreItem>
</file>

<file path=customXml/itemProps2.xml><?xml version="1.0" encoding="utf-8"?>
<ds:datastoreItem xmlns:ds="http://schemas.openxmlformats.org/officeDocument/2006/customXml" ds:itemID="{89B8062F-FCA0-421C-8CD1-9040AD43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4.xml><?xml version="1.0" encoding="utf-8"?>
<ds:datastoreItem xmlns:ds="http://schemas.openxmlformats.org/officeDocument/2006/customXml" ds:itemID="{CD169A38-787F-4BB6-A0E4-B69EA7C41A9E}">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hlavičkový papír - SSZ</Template>
  <TotalTime>0</TotalTime>
  <Pages>13</Pages>
  <Words>6159</Words>
  <Characters>36339</Characters>
  <Application>Microsoft Office Word</Application>
  <DocSecurity>0</DocSecurity>
  <Lines>302</Lines>
  <Paragraphs>84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Uživatel systému Windows</dc:creator>
  <cp:lastModifiedBy>Fučíková Veronika, Bc.</cp:lastModifiedBy>
  <cp:revision>8</cp:revision>
  <cp:lastPrinted>2026-06-16T07:45:00Z</cp:lastPrinted>
  <dcterms:created xsi:type="dcterms:W3CDTF">2026-08-21T04:58:00Z</dcterms:created>
  <dcterms:modified xsi:type="dcterms:W3CDTF">2026-08-21T05:12:00Z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0x010100E004045EFF647841961746D34645B0A4</vt:lpwstr>
  </property>
</Properties>
</file>